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EAC837" w14:textId="024DA97D" w:rsidR="00B41EC0" w:rsidRPr="00D507F6" w:rsidRDefault="00B41EC0" w:rsidP="00B41EC0">
      <w:pPr>
        <w:widowControl w:val="0"/>
        <w:autoSpaceDE w:val="0"/>
        <w:autoSpaceDN w:val="0"/>
        <w:adjustRightInd w:val="0"/>
        <w:jc w:val="center"/>
        <w:rPr>
          <w:rFonts w:asciiTheme="minorHAnsi" w:eastAsia="Calibri" w:hAnsiTheme="minorHAnsi" w:cstheme="minorHAnsi"/>
          <w:b/>
        </w:rPr>
      </w:pPr>
      <w:r w:rsidRPr="00D507F6">
        <w:rPr>
          <w:rFonts w:asciiTheme="minorHAnsi" w:eastAsia="Calibri" w:hAnsiTheme="minorHAnsi" w:cstheme="minorHAnsi"/>
          <w:b/>
        </w:rPr>
        <w:t xml:space="preserve">AGENDA </w:t>
      </w:r>
    </w:p>
    <w:p w14:paraId="4C0FCAAF" w14:textId="31DCB2D4" w:rsidR="00B41EC0" w:rsidRPr="00D507F6" w:rsidRDefault="00B41EC0" w:rsidP="00B41EC0">
      <w:pPr>
        <w:widowControl w:val="0"/>
        <w:autoSpaceDE w:val="0"/>
        <w:autoSpaceDN w:val="0"/>
        <w:adjustRightInd w:val="0"/>
        <w:jc w:val="center"/>
        <w:rPr>
          <w:rFonts w:asciiTheme="minorHAnsi" w:eastAsia="Calibri" w:hAnsiTheme="minorHAnsi" w:cstheme="minorHAnsi"/>
          <w:b/>
        </w:rPr>
      </w:pPr>
      <w:r w:rsidRPr="00D507F6">
        <w:rPr>
          <w:rFonts w:asciiTheme="minorHAnsi" w:eastAsia="Times New Roman" w:hAnsiTheme="minorHAnsi" w:cstheme="minorHAnsi"/>
          <w:b/>
        </w:rPr>
        <w:t>District 3</w:t>
      </w:r>
      <w:r w:rsidR="00C53C10">
        <w:rPr>
          <w:rFonts w:asciiTheme="minorHAnsi" w:eastAsia="Times New Roman" w:hAnsiTheme="minorHAnsi" w:cstheme="minorHAnsi"/>
          <w:b/>
        </w:rPr>
        <w:t>1</w:t>
      </w:r>
      <w:r w:rsidRPr="00D507F6">
        <w:rPr>
          <w:rFonts w:asciiTheme="minorHAnsi" w:eastAsia="Times New Roman" w:hAnsiTheme="minorHAnsi" w:cstheme="minorHAnsi"/>
          <w:b/>
        </w:rPr>
        <w:t>-3A</w:t>
      </w:r>
      <w:r w:rsidRPr="00D507F6">
        <w:rPr>
          <w:rFonts w:asciiTheme="minorHAnsi" w:eastAsia="Calibri" w:hAnsiTheme="minorHAnsi" w:cstheme="minorHAnsi"/>
          <w:b/>
        </w:rPr>
        <w:t xml:space="preserve">  </w:t>
      </w:r>
    </w:p>
    <w:p w14:paraId="7536DA0A" w14:textId="35AEE9A2" w:rsidR="00172EFD" w:rsidRPr="00D507F6" w:rsidRDefault="00B41EC0">
      <w:pPr>
        <w:widowControl w:val="0"/>
        <w:autoSpaceDE w:val="0"/>
        <w:autoSpaceDN w:val="0"/>
        <w:adjustRightInd w:val="0"/>
        <w:jc w:val="center"/>
        <w:rPr>
          <w:rFonts w:asciiTheme="minorHAnsi" w:eastAsia="Calibri" w:hAnsiTheme="minorHAnsi" w:cstheme="minorHAnsi"/>
          <w:b/>
        </w:rPr>
      </w:pPr>
      <w:r w:rsidRPr="00D507F6">
        <w:rPr>
          <w:rFonts w:asciiTheme="minorHAnsi" w:eastAsia="Calibri" w:hAnsiTheme="minorHAnsi" w:cstheme="minorHAnsi"/>
          <w:b/>
        </w:rPr>
        <w:t xml:space="preserve">District Executive Committee </w:t>
      </w:r>
    </w:p>
    <w:p w14:paraId="5C602CE7" w14:textId="35CC59C8" w:rsidR="00B41EC0" w:rsidRDefault="00B41EC0" w:rsidP="00B41EC0">
      <w:pPr>
        <w:widowControl w:val="0"/>
        <w:autoSpaceDE w:val="0"/>
        <w:autoSpaceDN w:val="0"/>
        <w:adjustRightInd w:val="0"/>
        <w:jc w:val="center"/>
        <w:rPr>
          <w:rFonts w:asciiTheme="minorHAnsi" w:eastAsia="Calibri" w:hAnsiTheme="minorHAnsi" w:cstheme="minorHAnsi"/>
          <w:bCs/>
        </w:rPr>
      </w:pPr>
      <w:r w:rsidRPr="00D507F6">
        <w:rPr>
          <w:rFonts w:asciiTheme="minorHAnsi" w:eastAsia="Calibri" w:hAnsiTheme="minorHAnsi" w:cstheme="minorHAnsi"/>
          <w:bCs/>
        </w:rPr>
        <w:t xml:space="preserve"> </w:t>
      </w:r>
      <w:r w:rsidR="00A05A3F" w:rsidRPr="00A757F5">
        <w:rPr>
          <w:rFonts w:asciiTheme="minorHAnsi" w:eastAsia="Calibri" w:hAnsiTheme="minorHAnsi" w:cstheme="minorHAnsi"/>
          <w:bCs/>
        </w:rPr>
        <w:t>4th</w:t>
      </w:r>
      <w:r w:rsidRPr="00A757F5">
        <w:rPr>
          <w:rFonts w:asciiTheme="minorHAnsi" w:eastAsia="Calibri" w:hAnsiTheme="minorHAnsi" w:cstheme="minorHAnsi"/>
          <w:bCs/>
        </w:rPr>
        <w:t xml:space="preserve">, </w:t>
      </w:r>
      <w:proofErr w:type="gramStart"/>
      <w:r w:rsidR="00A757F5" w:rsidRPr="00A757F5">
        <w:rPr>
          <w:rFonts w:asciiTheme="minorHAnsi" w:eastAsia="Calibri" w:hAnsiTheme="minorHAnsi" w:cstheme="minorHAnsi"/>
          <w:bCs/>
        </w:rPr>
        <w:t>November</w:t>
      </w:r>
      <w:r w:rsidR="00A757F5">
        <w:rPr>
          <w:rFonts w:asciiTheme="minorHAnsi" w:eastAsia="Calibri" w:hAnsiTheme="minorHAnsi" w:cstheme="minorHAnsi"/>
          <w:bCs/>
        </w:rPr>
        <w:t>,</w:t>
      </w:r>
      <w:proofErr w:type="gramEnd"/>
      <w:r w:rsidRPr="00A757F5">
        <w:rPr>
          <w:rFonts w:asciiTheme="minorHAnsi" w:eastAsia="Calibri" w:hAnsiTheme="minorHAnsi" w:cstheme="minorHAnsi"/>
          <w:bCs/>
        </w:rPr>
        <w:t xml:space="preserve"> </w:t>
      </w:r>
      <w:r w:rsidR="00A05A3F" w:rsidRPr="00A757F5">
        <w:rPr>
          <w:rFonts w:asciiTheme="minorHAnsi" w:eastAsia="Calibri" w:hAnsiTheme="minorHAnsi" w:cstheme="minorHAnsi"/>
          <w:bCs/>
        </w:rPr>
        <w:t>2115 W. Pike Blvd.</w:t>
      </w:r>
      <w:r w:rsidRPr="00A757F5">
        <w:rPr>
          <w:rFonts w:asciiTheme="minorHAnsi" w:eastAsia="Calibri" w:hAnsiTheme="minorHAnsi" w:cstheme="minorHAnsi"/>
          <w:bCs/>
        </w:rPr>
        <w:t xml:space="preserve">, </w:t>
      </w:r>
      <w:r w:rsidR="00A05A3F" w:rsidRPr="00A757F5">
        <w:rPr>
          <w:rFonts w:asciiTheme="minorHAnsi" w:eastAsia="Calibri" w:hAnsiTheme="minorHAnsi" w:cstheme="minorHAnsi"/>
          <w:bCs/>
        </w:rPr>
        <w:t>Weslaco</w:t>
      </w:r>
      <w:r w:rsidRPr="00A757F5">
        <w:rPr>
          <w:rFonts w:asciiTheme="minorHAnsi" w:eastAsia="Calibri" w:hAnsiTheme="minorHAnsi" w:cstheme="minorHAnsi"/>
          <w:bCs/>
        </w:rPr>
        <w:t>, Texas</w:t>
      </w:r>
      <w:r w:rsidRPr="00D507F6">
        <w:rPr>
          <w:rFonts w:asciiTheme="minorHAnsi" w:eastAsia="Calibri" w:hAnsiTheme="minorHAnsi" w:cstheme="minorHAnsi"/>
          <w:bCs/>
        </w:rPr>
        <w:t xml:space="preserve"> </w:t>
      </w:r>
    </w:p>
    <w:p w14:paraId="2734C6FE" w14:textId="77777777" w:rsidR="0022692B" w:rsidRPr="00D507F6" w:rsidRDefault="0022692B" w:rsidP="00B41EC0">
      <w:pPr>
        <w:widowControl w:val="0"/>
        <w:autoSpaceDE w:val="0"/>
        <w:autoSpaceDN w:val="0"/>
        <w:adjustRightInd w:val="0"/>
        <w:jc w:val="center"/>
        <w:rPr>
          <w:rFonts w:asciiTheme="minorHAnsi" w:eastAsia="Calibri" w:hAnsiTheme="minorHAnsi" w:cstheme="minorHAnsi"/>
          <w:bCs/>
        </w:rPr>
      </w:pPr>
    </w:p>
    <w:p w14:paraId="4EB4B36C" w14:textId="12836F8B" w:rsidR="00B41EC0" w:rsidRPr="00D507F6" w:rsidRDefault="00B41EC0" w:rsidP="00D507F6">
      <w:pPr>
        <w:widowControl w:val="0"/>
        <w:autoSpaceDE w:val="0"/>
        <w:autoSpaceDN w:val="0"/>
        <w:adjustRightInd w:val="0"/>
        <w:rPr>
          <w:rFonts w:asciiTheme="minorHAnsi" w:eastAsia="Calibri" w:hAnsiTheme="minorHAnsi" w:cstheme="minorHAnsi"/>
          <w:bCs/>
        </w:rPr>
      </w:pPr>
      <w:r w:rsidRPr="00D507F6">
        <w:rPr>
          <w:rFonts w:asciiTheme="minorHAnsi" w:eastAsia="Times New Roman" w:hAnsiTheme="minorHAnsi" w:cstheme="minorHAnsi"/>
          <w:bCs/>
        </w:rPr>
        <w:t>District 3</w:t>
      </w:r>
      <w:r w:rsidR="00C53C10">
        <w:rPr>
          <w:rFonts w:asciiTheme="minorHAnsi" w:eastAsia="Times New Roman" w:hAnsiTheme="minorHAnsi" w:cstheme="minorHAnsi"/>
          <w:bCs/>
        </w:rPr>
        <w:t>1</w:t>
      </w:r>
      <w:r w:rsidRPr="00D507F6">
        <w:rPr>
          <w:rFonts w:asciiTheme="minorHAnsi" w:eastAsia="Times New Roman" w:hAnsiTheme="minorHAnsi" w:cstheme="minorHAnsi"/>
          <w:bCs/>
        </w:rPr>
        <w:t xml:space="preserve">-3A </w:t>
      </w:r>
      <w:r w:rsidRPr="00D507F6">
        <w:rPr>
          <w:rFonts w:asciiTheme="minorHAnsi" w:eastAsia="Calibri" w:hAnsiTheme="minorHAnsi" w:cstheme="minorHAnsi"/>
          <w:bCs/>
        </w:rPr>
        <w:t xml:space="preserve">District Executive Committee of the University Interscholastic League will meet on </w:t>
      </w:r>
      <w:r w:rsidR="00A05A3F" w:rsidRPr="00A757F5">
        <w:rPr>
          <w:rFonts w:asciiTheme="minorHAnsi" w:eastAsia="Calibri" w:hAnsiTheme="minorHAnsi" w:cstheme="minorHAnsi"/>
          <w:bCs/>
        </w:rPr>
        <w:t>4th</w:t>
      </w:r>
      <w:r w:rsidRPr="00A757F5">
        <w:rPr>
          <w:rFonts w:asciiTheme="minorHAnsi" w:eastAsia="Calibri" w:hAnsiTheme="minorHAnsi" w:cstheme="minorHAnsi"/>
          <w:bCs/>
        </w:rPr>
        <w:t xml:space="preserve">, </w:t>
      </w:r>
      <w:r w:rsidR="00A05A3F">
        <w:rPr>
          <w:rFonts w:asciiTheme="minorHAnsi" w:eastAsia="Calibri" w:hAnsiTheme="minorHAnsi" w:cstheme="minorHAnsi"/>
          <w:bCs/>
        </w:rPr>
        <w:t>November</w:t>
      </w:r>
      <w:r w:rsidRPr="00D507F6">
        <w:rPr>
          <w:rFonts w:asciiTheme="minorHAnsi" w:eastAsia="Calibri" w:hAnsiTheme="minorHAnsi" w:cstheme="minorHAnsi"/>
          <w:bCs/>
        </w:rPr>
        <w:t xml:space="preserve">, at </w:t>
      </w:r>
      <w:r w:rsidR="00C53C10">
        <w:rPr>
          <w:rFonts w:asciiTheme="minorHAnsi" w:eastAsia="Calibri" w:hAnsiTheme="minorHAnsi" w:cstheme="minorHAnsi"/>
          <w:bCs/>
        </w:rPr>
        <w:t>2115 W. Pike Blvd.</w:t>
      </w:r>
      <w:r w:rsidRPr="00D507F6">
        <w:rPr>
          <w:rFonts w:asciiTheme="minorHAnsi" w:eastAsia="Calibri" w:hAnsiTheme="minorHAnsi" w:cstheme="minorHAnsi"/>
          <w:bCs/>
        </w:rPr>
        <w:t xml:space="preserve"> in </w:t>
      </w:r>
      <w:r w:rsidR="00C53C10">
        <w:rPr>
          <w:rFonts w:asciiTheme="minorHAnsi" w:eastAsia="Calibri" w:hAnsiTheme="minorHAnsi" w:cstheme="minorHAnsi"/>
          <w:bCs/>
        </w:rPr>
        <w:t>Weslaco</w:t>
      </w:r>
      <w:r w:rsidRPr="00D507F6">
        <w:rPr>
          <w:rFonts w:asciiTheme="minorHAnsi" w:eastAsia="Calibri" w:hAnsiTheme="minorHAnsi" w:cstheme="minorHAnsi"/>
          <w:bCs/>
        </w:rPr>
        <w:t>, Texas, beginning and continuing at the times indicated below, according to the following agenda, unless otherwise announced by the Chair of the Committee.</w:t>
      </w:r>
    </w:p>
    <w:p w14:paraId="0704A30A" w14:textId="77777777" w:rsidR="00B41EC0" w:rsidRPr="00D507F6" w:rsidRDefault="00B41EC0" w:rsidP="00D507F6">
      <w:pPr>
        <w:widowControl w:val="0"/>
        <w:autoSpaceDE w:val="0"/>
        <w:autoSpaceDN w:val="0"/>
        <w:adjustRightInd w:val="0"/>
        <w:rPr>
          <w:rFonts w:asciiTheme="minorHAnsi" w:eastAsia="Calibri" w:hAnsiTheme="minorHAnsi" w:cstheme="minorHAnsi"/>
          <w:bCs/>
        </w:rPr>
      </w:pPr>
    </w:p>
    <w:p w14:paraId="2E7D5D55" w14:textId="6D19412D" w:rsidR="00D25EE3" w:rsidRPr="00D507F6" w:rsidRDefault="00D25EE3" w:rsidP="00D507F6">
      <w:pPr>
        <w:rPr>
          <w:rFonts w:asciiTheme="minorHAnsi" w:hAnsiTheme="minorHAnsi" w:cstheme="minorHAnsi"/>
          <w:bCs/>
        </w:rPr>
      </w:pPr>
      <w:r w:rsidRPr="00D507F6">
        <w:rPr>
          <w:rFonts w:asciiTheme="minorHAnsi" w:hAnsiTheme="minorHAnsi" w:cstheme="minorHAnsi"/>
          <w:bCs/>
        </w:rPr>
        <w:t xml:space="preserve">Meetings of the </w:t>
      </w:r>
      <w:r w:rsidR="001F2F39" w:rsidRPr="00D507F6">
        <w:rPr>
          <w:rFonts w:asciiTheme="minorHAnsi" w:hAnsiTheme="minorHAnsi" w:cstheme="minorHAnsi"/>
          <w:bCs/>
        </w:rPr>
        <w:t>District Executive Committee</w:t>
      </w:r>
      <w:r w:rsidRPr="00D507F6">
        <w:rPr>
          <w:rFonts w:asciiTheme="minorHAnsi" w:hAnsiTheme="minorHAnsi" w:cstheme="minorHAnsi"/>
          <w:bCs/>
        </w:rPr>
        <w:t xml:space="preserve"> are normally held at 2115 West Pike Boulevard, Weslaco TX 78596. This meeting will be conducted via videoconference in accordance with the governor’s authorization concerning suspension of certain open meeting law requirements for COVID-19 (Coronavirus) disaster.  </w:t>
      </w:r>
    </w:p>
    <w:p w14:paraId="1A7264E4" w14:textId="77777777" w:rsidR="00D25EE3" w:rsidRPr="00D507F6" w:rsidRDefault="00D25EE3" w:rsidP="00D507F6">
      <w:pPr>
        <w:ind w:firstLine="540"/>
        <w:rPr>
          <w:rFonts w:asciiTheme="minorHAnsi" w:hAnsiTheme="minorHAnsi" w:cstheme="minorHAnsi"/>
          <w:bCs/>
        </w:rPr>
      </w:pPr>
    </w:p>
    <w:p w14:paraId="31953E98" w14:textId="3C019FB6" w:rsidR="00D25EE3" w:rsidRPr="00D507F6" w:rsidRDefault="00D25EE3" w:rsidP="00D507F6">
      <w:pPr>
        <w:spacing w:line="255" w:lineRule="atLeast"/>
        <w:textAlignment w:val="baseline"/>
        <w:rPr>
          <w:rFonts w:asciiTheme="minorHAnsi" w:hAnsiTheme="minorHAnsi" w:cstheme="minorHAnsi"/>
          <w:bCs/>
        </w:rPr>
      </w:pPr>
      <w:r w:rsidRPr="00D507F6">
        <w:rPr>
          <w:rFonts w:asciiTheme="minorHAnsi" w:hAnsiTheme="minorHAnsi" w:cstheme="minorHAnsi"/>
          <w:bCs/>
        </w:rPr>
        <w:t>Members of the public may access</w:t>
      </w:r>
      <w:r w:rsidR="007B7661" w:rsidRPr="00D507F6">
        <w:rPr>
          <w:rFonts w:asciiTheme="minorHAnsi" w:hAnsiTheme="minorHAnsi" w:cstheme="minorHAnsi"/>
          <w:bCs/>
        </w:rPr>
        <w:t xml:space="preserve"> the</w:t>
      </w:r>
      <w:r w:rsidRPr="00D507F6">
        <w:rPr>
          <w:rFonts w:asciiTheme="minorHAnsi" w:hAnsiTheme="minorHAnsi" w:cstheme="minorHAnsi"/>
          <w:bCs/>
        </w:rPr>
        <w:t xml:space="preserve"> meeting by dialing </w:t>
      </w:r>
      <w:r w:rsidRPr="00A757F5">
        <w:rPr>
          <w:rFonts w:asciiTheme="minorHAnsi" w:hAnsiTheme="minorHAnsi" w:cstheme="minorHAnsi"/>
          <w:bCs/>
          <w:shd w:val="clear" w:color="auto" w:fill="FFFFFF"/>
        </w:rPr>
        <w:t>+1.408.915.6290</w:t>
      </w:r>
      <w:r w:rsidRPr="00A757F5">
        <w:rPr>
          <w:rFonts w:asciiTheme="minorHAnsi" w:hAnsiTheme="minorHAnsi" w:cstheme="minorHAnsi"/>
          <w:bCs/>
          <w:shd w:val="clear" w:color="auto" w:fill="FFFFFF" w:themeFill="background1"/>
        </w:rPr>
        <w:t>; Meeting ID:</w:t>
      </w:r>
      <w:r w:rsidR="00A757F5" w:rsidRPr="00A757F5">
        <w:t xml:space="preserve"> 813 385 803</w:t>
      </w:r>
      <w:r w:rsidR="00A757F5">
        <w:rPr>
          <w:rFonts w:asciiTheme="minorHAnsi" w:eastAsia="Times New Roman" w:hAnsiTheme="minorHAnsi" w:cstheme="minorHAnsi"/>
          <w:bCs/>
        </w:rPr>
        <w:t>.</w:t>
      </w:r>
      <w:r w:rsidRPr="00D507F6">
        <w:rPr>
          <w:rFonts w:asciiTheme="minorHAnsi" w:eastAsia="Times New Roman" w:hAnsiTheme="minorHAnsi" w:cstheme="minorHAnsi"/>
          <w:bCs/>
        </w:rPr>
        <w:t xml:space="preserve">  </w:t>
      </w:r>
      <w:r w:rsidRPr="00D507F6">
        <w:rPr>
          <w:rFonts w:asciiTheme="minorHAnsi" w:hAnsiTheme="minorHAnsi" w:cstheme="minorHAnsi"/>
          <w:bCs/>
        </w:rPr>
        <w:t xml:space="preserve">A quorum of members of the </w:t>
      </w:r>
      <w:r w:rsidR="007B7661" w:rsidRPr="00D507F6">
        <w:rPr>
          <w:rFonts w:asciiTheme="minorHAnsi" w:hAnsiTheme="minorHAnsi" w:cstheme="minorHAnsi"/>
          <w:bCs/>
        </w:rPr>
        <w:t>Committee</w:t>
      </w:r>
      <w:r w:rsidRPr="00D507F6">
        <w:rPr>
          <w:rFonts w:asciiTheme="minorHAnsi" w:hAnsiTheme="minorHAnsi" w:cstheme="minorHAnsi"/>
          <w:bCs/>
        </w:rPr>
        <w:t xml:space="preserve"> of will participate in the meetings and will be audible to the public. </w:t>
      </w:r>
    </w:p>
    <w:p w14:paraId="458F16CC" w14:textId="77777777" w:rsidR="00D25EE3" w:rsidRPr="00D507F6" w:rsidRDefault="00D25EE3" w:rsidP="00D507F6">
      <w:pPr>
        <w:rPr>
          <w:rFonts w:asciiTheme="minorHAnsi" w:hAnsiTheme="minorHAnsi" w:cstheme="minorHAnsi"/>
          <w:bCs/>
        </w:rPr>
      </w:pPr>
    </w:p>
    <w:p w14:paraId="1D6A7830" w14:textId="48EF3A13" w:rsidR="00D25EE3" w:rsidRPr="00D507F6" w:rsidRDefault="00D25EE3" w:rsidP="00D507F6">
      <w:pPr>
        <w:rPr>
          <w:rFonts w:asciiTheme="minorHAnsi" w:hAnsiTheme="minorHAnsi" w:cstheme="minorHAnsi"/>
          <w:bCs/>
        </w:rPr>
      </w:pPr>
      <w:r w:rsidRPr="00D507F6">
        <w:rPr>
          <w:rFonts w:asciiTheme="minorHAnsi" w:hAnsiTheme="minorHAnsi" w:cstheme="minorHAnsi"/>
          <w:bCs/>
        </w:rPr>
        <w:t xml:space="preserve">Items will not necessarily be discussed or considered in the order they are printed on the agenda below. If, during the course of the meeting, discussion of any item on the agenda should be held in an executive or closed session, the </w:t>
      </w:r>
      <w:r w:rsidR="007B7661" w:rsidRPr="00D507F6">
        <w:rPr>
          <w:rFonts w:asciiTheme="minorHAnsi" w:hAnsiTheme="minorHAnsi" w:cstheme="minorHAnsi"/>
          <w:bCs/>
        </w:rPr>
        <w:t>Committee</w:t>
      </w:r>
      <w:r w:rsidRPr="00D507F6">
        <w:rPr>
          <w:rFonts w:asciiTheme="minorHAnsi" w:hAnsiTheme="minorHAnsi" w:cstheme="minorHAnsi"/>
          <w:bCs/>
        </w:rPr>
        <w:t xml:space="preserve"> will convene in such executive or closed session as permitted by and in accordance with the Texas Open Meetings Act, Texas Government Code Chapter 551. </w:t>
      </w:r>
    </w:p>
    <w:p w14:paraId="1C93C33F" w14:textId="6BB60148" w:rsidR="007B7661" w:rsidRPr="00D507F6" w:rsidRDefault="007B7661" w:rsidP="00D25EE3">
      <w:pPr>
        <w:ind w:firstLine="540"/>
        <w:jc w:val="both"/>
        <w:rPr>
          <w:rFonts w:asciiTheme="minorHAnsi" w:hAnsiTheme="minorHAnsi" w:cstheme="minorHAnsi"/>
          <w:bCs/>
        </w:rPr>
      </w:pPr>
    </w:p>
    <w:p w14:paraId="405C063E" w14:textId="68DDDB6B" w:rsidR="007B7661" w:rsidRPr="00D507F6" w:rsidRDefault="00A76B08" w:rsidP="00D507F6">
      <w:pPr>
        <w:ind w:firstLine="540"/>
        <w:jc w:val="center"/>
        <w:rPr>
          <w:rFonts w:asciiTheme="minorHAnsi" w:hAnsiTheme="minorHAnsi" w:cstheme="minorHAnsi"/>
          <w:b/>
        </w:rPr>
      </w:pPr>
      <w:r w:rsidRPr="00D507F6">
        <w:rPr>
          <w:rFonts w:asciiTheme="minorHAnsi" w:hAnsiTheme="minorHAnsi" w:cstheme="minorHAnsi"/>
          <w:b/>
        </w:rPr>
        <w:t>Meeting</w:t>
      </w:r>
    </w:p>
    <w:p w14:paraId="5BCC2ECF" w14:textId="579776D8" w:rsidR="00D25EE3" w:rsidRPr="00D507F6" w:rsidRDefault="00D25EE3" w:rsidP="001B38ED">
      <w:pPr>
        <w:widowControl w:val="0"/>
        <w:autoSpaceDE w:val="0"/>
        <w:autoSpaceDN w:val="0"/>
        <w:adjustRightInd w:val="0"/>
        <w:jc w:val="center"/>
        <w:rPr>
          <w:rFonts w:asciiTheme="minorHAnsi" w:eastAsia="Calibri" w:hAnsiTheme="minorHAnsi" w:cstheme="minorHAnsi"/>
          <w:bCs/>
        </w:rPr>
      </w:pPr>
    </w:p>
    <w:p w14:paraId="14AB289C" w14:textId="77777777" w:rsidR="00055B3E" w:rsidRPr="002C1B53" w:rsidRDefault="00055B3E" w:rsidP="00055B3E">
      <w:pPr>
        <w:pStyle w:val="ListParagraph"/>
        <w:numPr>
          <w:ilvl w:val="0"/>
          <w:numId w:val="8"/>
        </w:numPr>
        <w:ind w:left="-270" w:right="-630"/>
        <w:rPr>
          <w:b/>
          <w:bCs/>
          <w:sz w:val="22"/>
          <w:szCs w:val="22"/>
        </w:rPr>
      </w:pPr>
      <w:r w:rsidRPr="002C1B53">
        <w:rPr>
          <w:b/>
          <w:bCs/>
          <w:sz w:val="22"/>
          <w:szCs w:val="22"/>
        </w:rPr>
        <w:t>Call Meeting to Order</w:t>
      </w:r>
    </w:p>
    <w:p w14:paraId="0541958F" w14:textId="77777777" w:rsidR="00055B3E" w:rsidRPr="002C1B53" w:rsidRDefault="00055B3E" w:rsidP="00055B3E">
      <w:pPr>
        <w:pStyle w:val="ListParagraph"/>
        <w:numPr>
          <w:ilvl w:val="0"/>
          <w:numId w:val="8"/>
        </w:numPr>
        <w:ind w:left="-270" w:right="-630"/>
        <w:rPr>
          <w:b/>
          <w:bCs/>
          <w:sz w:val="22"/>
          <w:szCs w:val="22"/>
        </w:rPr>
      </w:pPr>
      <w:r w:rsidRPr="002C1B53">
        <w:rPr>
          <w:b/>
          <w:bCs/>
          <w:sz w:val="22"/>
          <w:szCs w:val="22"/>
        </w:rPr>
        <w:t>Quorum Determination</w:t>
      </w:r>
    </w:p>
    <w:p w14:paraId="40133ADC" w14:textId="77777777" w:rsidR="00055B3E" w:rsidRPr="00F62BB5" w:rsidRDefault="00055B3E" w:rsidP="00055B3E">
      <w:pPr>
        <w:pStyle w:val="ListParagraph"/>
        <w:numPr>
          <w:ilvl w:val="0"/>
          <w:numId w:val="9"/>
        </w:numPr>
        <w:ind w:left="180" w:right="-630"/>
        <w:rPr>
          <w:sz w:val="22"/>
          <w:szCs w:val="22"/>
        </w:rPr>
      </w:pPr>
      <w:r w:rsidRPr="00495C9E">
        <w:rPr>
          <w:sz w:val="22"/>
          <w:szCs w:val="22"/>
        </w:rPr>
        <w:t>Establish Quorum</w:t>
      </w:r>
    </w:p>
    <w:p w14:paraId="3CC5CE55" w14:textId="77777777" w:rsidR="00055B3E" w:rsidRPr="00495C9E" w:rsidRDefault="00055B3E" w:rsidP="00055B3E">
      <w:pPr>
        <w:ind w:left="-270" w:right="-630"/>
        <w:rPr>
          <w:sz w:val="22"/>
          <w:szCs w:val="22"/>
        </w:rPr>
      </w:pPr>
      <w:r w:rsidRPr="00495C9E">
        <w:rPr>
          <w:sz w:val="22"/>
          <w:szCs w:val="22"/>
        </w:rPr>
        <w:t xml:space="preserve">          ____ Lisa </w:t>
      </w:r>
      <w:proofErr w:type="gramStart"/>
      <w:r w:rsidRPr="00495C9E">
        <w:rPr>
          <w:sz w:val="22"/>
          <w:szCs w:val="22"/>
        </w:rPr>
        <w:t>Garza ,</w:t>
      </w:r>
      <w:proofErr w:type="gramEnd"/>
      <w:r w:rsidRPr="00495C9E">
        <w:rPr>
          <w:sz w:val="22"/>
          <w:szCs w:val="22"/>
        </w:rPr>
        <w:t xml:space="preserve"> Chief Schools Officer, IDEA Public Schools – District Chair</w:t>
      </w:r>
    </w:p>
    <w:p w14:paraId="0B896681" w14:textId="77777777" w:rsidR="00055B3E" w:rsidRPr="00495C9E" w:rsidRDefault="00055B3E" w:rsidP="00055B3E">
      <w:pPr>
        <w:ind w:left="-270" w:right="-630"/>
        <w:rPr>
          <w:sz w:val="22"/>
          <w:szCs w:val="22"/>
        </w:rPr>
      </w:pPr>
      <w:r w:rsidRPr="00495C9E">
        <w:rPr>
          <w:sz w:val="22"/>
          <w:szCs w:val="22"/>
        </w:rPr>
        <w:t xml:space="preserve">          ____ Kristin Brown, Lyford CISD, Superintendent</w:t>
      </w:r>
    </w:p>
    <w:p w14:paraId="312E0B40" w14:textId="77777777" w:rsidR="00055B3E" w:rsidRPr="00495C9E" w:rsidRDefault="00055B3E" w:rsidP="00055B3E">
      <w:pPr>
        <w:ind w:left="-270" w:right="-630"/>
        <w:rPr>
          <w:sz w:val="22"/>
          <w:szCs w:val="22"/>
        </w:rPr>
      </w:pPr>
      <w:r w:rsidRPr="00495C9E">
        <w:rPr>
          <w:sz w:val="22"/>
          <w:szCs w:val="22"/>
        </w:rPr>
        <w:t xml:space="preserve">          ____ Rosie </w:t>
      </w:r>
      <w:proofErr w:type="spellStart"/>
      <w:r w:rsidRPr="00495C9E">
        <w:rPr>
          <w:sz w:val="22"/>
          <w:szCs w:val="22"/>
        </w:rPr>
        <w:t>Cobarrubias</w:t>
      </w:r>
      <w:proofErr w:type="spellEnd"/>
      <w:r w:rsidRPr="00495C9E">
        <w:rPr>
          <w:sz w:val="22"/>
          <w:szCs w:val="22"/>
        </w:rPr>
        <w:t>, Monte Alto ISD, Superintenden</w:t>
      </w:r>
      <w:r>
        <w:rPr>
          <w:sz w:val="22"/>
          <w:szCs w:val="22"/>
        </w:rPr>
        <w:t>t</w:t>
      </w:r>
    </w:p>
    <w:p w14:paraId="4E726C6B" w14:textId="77777777" w:rsidR="00055B3E" w:rsidRPr="00495C9E" w:rsidRDefault="00055B3E" w:rsidP="00055B3E">
      <w:pPr>
        <w:ind w:left="-270" w:right="-630"/>
        <w:rPr>
          <w:sz w:val="22"/>
          <w:szCs w:val="22"/>
        </w:rPr>
      </w:pPr>
      <w:r w:rsidRPr="00495C9E">
        <w:rPr>
          <w:sz w:val="22"/>
          <w:szCs w:val="22"/>
        </w:rPr>
        <w:t xml:space="preserve">          ____ </w:t>
      </w:r>
      <w:proofErr w:type="spellStart"/>
      <w:r w:rsidRPr="00495C9E">
        <w:rPr>
          <w:sz w:val="22"/>
          <w:szCs w:val="22"/>
        </w:rPr>
        <w:t>Narcisio</w:t>
      </w:r>
      <w:proofErr w:type="spellEnd"/>
      <w:r w:rsidRPr="00495C9E">
        <w:rPr>
          <w:sz w:val="22"/>
          <w:szCs w:val="22"/>
        </w:rPr>
        <w:t xml:space="preserve"> Garcia, Vanguard Academy, Superintendent</w:t>
      </w:r>
    </w:p>
    <w:p w14:paraId="16B61A5E" w14:textId="77777777" w:rsidR="00055B3E" w:rsidRPr="00495C9E" w:rsidRDefault="00055B3E" w:rsidP="00055B3E">
      <w:pPr>
        <w:ind w:left="-270" w:right="-630"/>
        <w:rPr>
          <w:sz w:val="16"/>
          <w:szCs w:val="16"/>
        </w:rPr>
      </w:pPr>
    </w:p>
    <w:p w14:paraId="631E454A" w14:textId="77777777" w:rsidR="00055B3E" w:rsidRPr="00F62BB5" w:rsidRDefault="00055B3E" w:rsidP="00055B3E">
      <w:pPr>
        <w:pStyle w:val="ListParagraph"/>
        <w:numPr>
          <w:ilvl w:val="0"/>
          <w:numId w:val="8"/>
        </w:numPr>
        <w:ind w:left="-270" w:right="-630"/>
        <w:rPr>
          <w:b/>
          <w:bCs/>
          <w:sz w:val="22"/>
          <w:szCs w:val="22"/>
        </w:rPr>
      </w:pPr>
      <w:r w:rsidRPr="002C1B53">
        <w:rPr>
          <w:b/>
          <w:bCs/>
          <w:sz w:val="22"/>
          <w:szCs w:val="22"/>
        </w:rPr>
        <w:t xml:space="preserve">Approve Minutes </w:t>
      </w:r>
      <w:r>
        <w:rPr>
          <w:b/>
          <w:bCs/>
          <w:sz w:val="22"/>
          <w:szCs w:val="22"/>
        </w:rPr>
        <w:t>- None</w:t>
      </w:r>
    </w:p>
    <w:p w14:paraId="1B550A1E" w14:textId="77777777" w:rsidR="00055B3E" w:rsidRPr="00495C9E" w:rsidRDefault="00055B3E" w:rsidP="00055B3E">
      <w:pPr>
        <w:ind w:left="-270" w:right="-630"/>
        <w:rPr>
          <w:sz w:val="16"/>
          <w:szCs w:val="16"/>
        </w:rPr>
      </w:pPr>
    </w:p>
    <w:p w14:paraId="2871D965" w14:textId="77777777" w:rsidR="00055B3E" w:rsidRDefault="00055B3E" w:rsidP="00055B3E">
      <w:pPr>
        <w:pStyle w:val="ListParagraph"/>
        <w:numPr>
          <w:ilvl w:val="0"/>
          <w:numId w:val="8"/>
        </w:numPr>
        <w:ind w:left="-270" w:right="-630"/>
        <w:rPr>
          <w:b/>
          <w:bCs/>
          <w:sz w:val="22"/>
          <w:szCs w:val="22"/>
        </w:rPr>
      </w:pPr>
      <w:r w:rsidRPr="002C1B53">
        <w:rPr>
          <w:b/>
          <w:bCs/>
          <w:sz w:val="22"/>
          <w:szCs w:val="22"/>
        </w:rPr>
        <w:t>Ac</w:t>
      </w:r>
      <w:r>
        <w:rPr>
          <w:b/>
          <w:bCs/>
          <w:sz w:val="22"/>
          <w:szCs w:val="22"/>
        </w:rPr>
        <w:t>tion Items:</w:t>
      </w:r>
    </w:p>
    <w:p w14:paraId="32ADCFE2" w14:textId="77777777" w:rsidR="00055B3E" w:rsidRPr="00F62BB5" w:rsidRDefault="00055B3E" w:rsidP="00055B3E">
      <w:pPr>
        <w:pStyle w:val="ListParagraph"/>
        <w:rPr>
          <w:b/>
          <w:bCs/>
          <w:sz w:val="22"/>
          <w:szCs w:val="22"/>
        </w:rPr>
      </w:pPr>
    </w:p>
    <w:p w14:paraId="510CE2EC" w14:textId="77777777" w:rsidR="00055B3E" w:rsidRPr="00F62BB5" w:rsidRDefault="00055B3E" w:rsidP="00055B3E">
      <w:pPr>
        <w:pStyle w:val="ListParagraph"/>
        <w:numPr>
          <w:ilvl w:val="0"/>
          <w:numId w:val="11"/>
        </w:numPr>
        <w:ind w:right="-630"/>
        <w:rPr>
          <w:sz w:val="22"/>
          <w:szCs w:val="22"/>
        </w:rPr>
      </w:pPr>
      <w:r w:rsidRPr="00F62BB5">
        <w:rPr>
          <w:sz w:val="22"/>
          <w:szCs w:val="22"/>
        </w:rPr>
        <w:t>Academics Approval of 31-3A District Academic Plan</w:t>
      </w:r>
    </w:p>
    <w:p w14:paraId="766A5F0F" w14:textId="77777777" w:rsidR="00055B3E" w:rsidRPr="00F62BB5" w:rsidRDefault="00055B3E" w:rsidP="00055B3E">
      <w:pPr>
        <w:ind w:right="-630"/>
        <w:rPr>
          <w:b/>
          <w:bCs/>
          <w:sz w:val="22"/>
          <w:szCs w:val="22"/>
        </w:rPr>
      </w:pPr>
    </w:p>
    <w:p w14:paraId="69CDAECB" w14:textId="77777777" w:rsidR="00055B3E" w:rsidRPr="002C1B53" w:rsidRDefault="00055B3E" w:rsidP="00055B3E">
      <w:pPr>
        <w:pStyle w:val="ListParagraph"/>
        <w:numPr>
          <w:ilvl w:val="0"/>
          <w:numId w:val="8"/>
        </w:numPr>
        <w:ind w:left="-270" w:right="-630"/>
        <w:rPr>
          <w:b/>
          <w:bCs/>
          <w:sz w:val="22"/>
          <w:szCs w:val="22"/>
        </w:rPr>
      </w:pPr>
      <w:r w:rsidRPr="002C1B53">
        <w:rPr>
          <w:b/>
          <w:bCs/>
          <w:sz w:val="22"/>
          <w:szCs w:val="22"/>
        </w:rPr>
        <w:t>Executive Session</w:t>
      </w:r>
    </w:p>
    <w:p w14:paraId="12B794C4" w14:textId="77777777" w:rsidR="00055B3E" w:rsidRPr="00495C9E" w:rsidRDefault="00055B3E" w:rsidP="00055B3E">
      <w:pPr>
        <w:pStyle w:val="ListParagraph"/>
        <w:ind w:left="-270" w:right="-630"/>
        <w:rPr>
          <w:sz w:val="22"/>
          <w:szCs w:val="22"/>
        </w:rPr>
      </w:pPr>
      <w:r w:rsidRPr="00495C9E">
        <w:rPr>
          <w:sz w:val="22"/>
          <w:szCs w:val="22"/>
        </w:rPr>
        <w:t>Convene in closed session Government Code 551.071 through 551.084</w:t>
      </w:r>
    </w:p>
    <w:p w14:paraId="27D2CFB6" w14:textId="77777777" w:rsidR="00055B3E" w:rsidRPr="00495C9E" w:rsidRDefault="00055B3E" w:rsidP="00055B3E">
      <w:pPr>
        <w:pStyle w:val="ListParagraph"/>
        <w:ind w:left="-270" w:right="-630"/>
        <w:rPr>
          <w:sz w:val="16"/>
          <w:szCs w:val="16"/>
        </w:rPr>
      </w:pPr>
    </w:p>
    <w:p w14:paraId="5D774EE9" w14:textId="77777777" w:rsidR="00055B3E" w:rsidRPr="002C1B53" w:rsidRDefault="00055B3E" w:rsidP="00055B3E">
      <w:pPr>
        <w:pStyle w:val="ListParagraph"/>
        <w:numPr>
          <w:ilvl w:val="0"/>
          <w:numId w:val="8"/>
        </w:numPr>
        <w:ind w:left="-270" w:right="-630"/>
        <w:rPr>
          <w:b/>
          <w:bCs/>
          <w:sz w:val="22"/>
          <w:szCs w:val="22"/>
        </w:rPr>
      </w:pPr>
      <w:r w:rsidRPr="002C1B53">
        <w:rPr>
          <w:b/>
          <w:bCs/>
          <w:sz w:val="22"/>
          <w:szCs w:val="22"/>
        </w:rPr>
        <w:t>Announcements/Questions</w:t>
      </w:r>
    </w:p>
    <w:p w14:paraId="50CE9119" w14:textId="77777777" w:rsidR="007B7661" w:rsidRPr="00D507F6" w:rsidRDefault="007B7661" w:rsidP="007B7661">
      <w:pPr>
        <w:widowControl w:val="0"/>
        <w:numPr>
          <w:ilvl w:val="0"/>
          <w:numId w:val="8"/>
        </w:numPr>
        <w:autoSpaceDE w:val="0"/>
        <w:autoSpaceDN w:val="0"/>
        <w:adjustRightInd w:val="0"/>
        <w:rPr>
          <w:rFonts w:asciiTheme="minorHAnsi" w:hAnsiTheme="minorHAnsi" w:cstheme="minorHAnsi"/>
          <w:bCs/>
        </w:rPr>
      </w:pPr>
      <w:r w:rsidRPr="00D507F6">
        <w:rPr>
          <w:rFonts w:asciiTheme="minorHAnsi" w:hAnsiTheme="minorHAnsi" w:cstheme="minorHAnsi"/>
          <w:bCs/>
        </w:rPr>
        <w:t>Adjournment</w:t>
      </w:r>
    </w:p>
    <w:p w14:paraId="5CF90090" w14:textId="77777777" w:rsidR="007B7661" w:rsidRPr="00D507F6" w:rsidRDefault="007B7661" w:rsidP="00D507F6">
      <w:pPr>
        <w:widowControl w:val="0"/>
        <w:autoSpaceDE w:val="0"/>
        <w:autoSpaceDN w:val="0"/>
        <w:adjustRightInd w:val="0"/>
        <w:rPr>
          <w:rFonts w:asciiTheme="minorHAnsi" w:eastAsia="Calibri" w:hAnsiTheme="minorHAnsi" w:cstheme="minorHAnsi"/>
          <w:bCs/>
        </w:rPr>
      </w:pPr>
    </w:p>
    <w:p w14:paraId="75F39A03" w14:textId="77777777" w:rsidR="00757A85" w:rsidRPr="00D507F6" w:rsidRDefault="00757A85" w:rsidP="0026205C">
      <w:pPr>
        <w:rPr>
          <w:rFonts w:asciiTheme="minorHAnsi" w:hAnsiTheme="minorHAnsi" w:cstheme="minorHAnsi"/>
          <w:bCs/>
        </w:rPr>
      </w:pPr>
    </w:p>
    <w:p w14:paraId="49B7D7EC" w14:textId="5E0B0F97" w:rsidR="00757A85" w:rsidRDefault="00465F98" w:rsidP="0026205C">
      <w:pPr>
        <w:jc w:val="both"/>
        <w:rPr>
          <w:rFonts w:asciiTheme="minorHAnsi" w:eastAsia="Times New Roman" w:hAnsiTheme="minorHAnsi" w:cstheme="minorHAnsi"/>
          <w:bCs/>
        </w:rPr>
      </w:pPr>
      <w:r w:rsidRPr="00D507F6">
        <w:rPr>
          <w:rFonts w:asciiTheme="minorHAnsi" w:eastAsia="Times New Roman" w:hAnsiTheme="minorHAnsi" w:cstheme="minorHAnsi"/>
          <w:bCs/>
        </w:rPr>
        <w:t>Meetings of the District 3</w:t>
      </w:r>
      <w:r w:rsidR="00055B3E">
        <w:rPr>
          <w:rFonts w:asciiTheme="minorHAnsi" w:hAnsiTheme="minorHAnsi" w:cstheme="minorHAnsi"/>
          <w:bCs/>
        </w:rPr>
        <w:t>1</w:t>
      </w:r>
      <w:r w:rsidRPr="00D507F6">
        <w:rPr>
          <w:rFonts w:asciiTheme="minorHAnsi" w:eastAsia="Times New Roman" w:hAnsiTheme="minorHAnsi" w:cstheme="minorHAnsi"/>
          <w:bCs/>
        </w:rPr>
        <w:t>-3A District Executive Committee are open to the public except for any closed (executive) session held in compliance with Texas Open Meetings Act. Persons interested in a District Executive Committee hearing and desiring communication with the District Executive Committee or any special accommodations should contact, Elizabet Garza</w:t>
      </w:r>
      <w:r w:rsidR="00E14640">
        <w:rPr>
          <w:rFonts w:asciiTheme="minorHAnsi" w:eastAsia="Times New Roman" w:hAnsiTheme="minorHAnsi" w:cstheme="minorHAnsi"/>
          <w:bCs/>
        </w:rPr>
        <w:t>/Kerry Ann Villarreal</w:t>
      </w:r>
      <w:r w:rsidRPr="00D507F6">
        <w:rPr>
          <w:rFonts w:asciiTheme="minorHAnsi" w:eastAsia="Times New Roman" w:hAnsiTheme="minorHAnsi" w:cstheme="minorHAnsi"/>
          <w:bCs/>
        </w:rPr>
        <w:t xml:space="preserve">, the Chair of the District Executive Committee, at </w:t>
      </w:r>
      <w:r w:rsidRPr="00A757F5">
        <w:rPr>
          <w:rFonts w:asciiTheme="minorHAnsi" w:eastAsia="Times New Roman" w:hAnsiTheme="minorHAnsi" w:cstheme="minorHAnsi"/>
          <w:bCs/>
        </w:rPr>
        <w:t>(</w:t>
      </w:r>
      <w:r w:rsidR="00E14640" w:rsidRPr="00A757F5">
        <w:rPr>
          <w:rFonts w:asciiTheme="minorHAnsi" w:eastAsia="Times New Roman" w:hAnsiTheme="minorHAnsi" w:cstheme="minorHAnsi"/>
          <w:bCs/>
        </w:rPr>
        <w:t>956</w:t>
      </w:r>
      <w:r w:rsidR="00A757F5">
        <w:rPr>
          <w:rFonts w:asciiTheme="minorHAnsi" w:eastAsia="Times New Roman" w:hAnsiTheme="minorHAnsi" w:cstheme="minorHAnsi"/>
          <w:bCs/>
        </w:rPr>
        <w:t>)</w:t>
      </w:r>
      <w:r w:rsidR="00E14640" w:rsidRPr="00A757F5">
        <w:rPr>
          <w:rFonts w:asciiTheme="minorHAnsi" w:eastAsia="Times New Roman" w:hAnsiTheme="minorHAnsi" w:cstheme="minorHAnsi"/>
          <w:bCs/>
        </w:rPr>
        <w:t>-867-2664 or Kerry.Villarreal@ideapublicschools.org</w:t>
      </w:r>
      <w:r w:rsidRPr="00A757F5">
        <w:rPr>
          <w:rFonts w:asciiTheme="minorHAnsi" w:eastAsia="Times New Roman" w:hAnsiTheme="minorHAnsi" w:cstheme="minorHAnsi"/>
          <w:bCs/>
        </w:rPr>
        <w:t>)</w:t>
      </w:r>
      <w:r w:rsidRPr="00D507F6">
        <w:rPr>
          <w:rFonts w:asciiTheme="minorHAnsi" w:eastAsia="Times New Roman" w:hAnsiTheme="minorHAnsi" w:cstheme="minorHAnsi"/>
          <w:bCs/>
        </w:rPr>
        <w:t xml:space="preserve"> during regular business hours at least two working days prior to the meeting.   </w:t>
      </w:r>
    </w:p>
    <w:p w14:paraId="6961FB2E" w14:textId="6EBD2FD7" w:rsidR="00F0440A" w:rsidRPr="00D507F6" w:rsidRDefault="00F0440A" w:rsidP="0026205C">
      <w:pPr>
        <w:jc w:val="both"/>
        <w:rPr>
          <w:rFonts w:asciiTheme="minorHAnsi" w:hAnsiTheme="minorHAnsi" w:cstheme="minorHAnsi"/>
          <w:bCs/>
        </w:rPr>
      </w:pPr>
      <w:r>
        <w:rPr>
          <w:noProof/>
        </w:rPr>
        <w:lastRenderedPageBreak/>
        <w:drawing>
          <wp:inline distT="0" distB="0" distL="0" distR="0" wp14:anchorId="6AE14AB5" wp14:editId="5FFBE87B">
            <wp:extent cx="1538287" cy="491332"/>
            <wp:effectExtent l="0" t="0" r="508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8287" cy="491332"/>
                    </a:xfrm>
                    <a:prstGeom prst="rect">
                      <a:avLst/>
                    </a:prstGeom>
                    <a:noFill/>
                    <a:ln>
                      <a:noFill/>
                    </a:ln>
                  </pic:spPr>
                </pic:pic>
              </a:graphicData>
            </a:graphic>
          </wp:inline>
        </w:drawing>
      </w:r>
    </w:p>
    <w:p w14:paraId="2F584A5F" w14:textId="35C6BA54" w:rsidR="00B819E6" w:rsidRPr="00D507F6" w:rsidRDefault="00757A85" w:rsidP="004E684C">
      <w:pPr>
        <w:jc w:val="center"/>
        <w:rPr>
          <w:rFonts w:asciiTheme="minorHAnsi" w:hAnsiTheme="minorHAnsi" w:cstheme="minorHAnsi"/>
          <w:bCs/>
        </w:rPr>
      </w:pPr>
      <w:r w:rsidRPr="00D507F6">
        <w:rPr>
          <w:rFonts w:asciiTheme="minorHAnsi" w:hAnsiTheme="minorHAnsi" w:cstheme="minorHAnsi"/>
          <w:bCs/>
        </w:rPr>
        <w:t>This notice was posted at</w:t>
      </w:r>
      <w:r w:rsidR="00477BBE" w:rsidRPr="00D507F6">
        <w:rPr>
          <w:rFonts w:asciiTheme="minorHAnsi" w:hAnsiTheme="minorHAnsi" w:cstheme="minorHAnsi"/>
          <w:bCs/>
        </w:rPr>
        <w:t xml:space="preserve"> </w:t>
      </w:r>
      <w:r w:rsidR="00477BBE" w:rsidRPr="00A757F5">
        <w:rPr>
          <w:rFonts w:asciiTheme="minorHAnsi" w:hAnsiTheme="minorHAnsi" w:cstheme="minorHAnsi"/>
          <w:bCs/>
        </w:rPr>
        <w:t>12</w:t>
      </w:r>
      <w:r w:rsidR="000A26DB" w:rsidRPr="00A757F5">
        <w:rPr>
          <w:rFonts w:asciiTheme="minorHAnsi" w:hAnsiTheme="minorHAnsi" w:cstheme="minorHAnsi"/>
          <w:bCs/>
        </w:rPr>
        <w:t>:</w:t>
      </w:r>
      <w:r w:rsidR="0069453E" w:rsidRPr="00A757F5">
        <w:rPr>
          <w:rFonts w:asciiTheme="minorHAnsi" w:hAnsiTheme="minorHAnsi" w:cstheme="minorHAnsi"/>
          <w:bCs/>
        </w:rPr>
        <w:t xml:space="preserve">00 </w:t>
      </w:r>
      <w:r w:rsidR="000A26DB" w:rsidRPr="00A757F5">
        <w:rPr>
          <w:rFonts w:asciiTheme="minorHAnsi" w:hAnsiTheme="minorHAnsi" w:cstheme="minorHAnsi"/>
          <w:bCs/>
        </w:rPr>
        <w:t>p.m.</w:t>
      </w:r>
      <w:r w:rsidR="000A26DB" w:rsidRPr="00D507F6">
        <w:rPr>
          <w:rFonts w:asciiTheme="minorHAnsi" w:hAnsiTheme="minorHAnsi" w:cstheme="minorHAnsi"/>
          <w:bCs/>
        </w:rPr>
        <w:t xml:space="preserve"> on </w:t>
      </w:r>
      <w:r w:rsidR="001C4175" w:rsidRPr="00A757F5">
        <w:rPr>
          <w:rFonts w:asciiTheme="minorHAnsi" w:hAnsiTheme="minorHAnsi" w:cstheme="minorHAnsi"/>
          <w:bCs/>
        </w:rPr>
        <w:t>October 2</w:t>
      </w:r>
      <w:r w:rsidR="00E14640" w:rsidRPr="00A757F5">
        <w:rPr>
          <w:rFonts w:asciiTheme="minorHAnsi" w:hAnsiTheme="minorHAnsi" w:cstheme="minorHAnsi"/>
          <w:bCs/>
        </w:rPr>
        <w:t>8</w:t>
      </w:r>
      <w:r w:rsidR="001C4175" w:rsidRPr="00A757F5">
        <w:rPr>
          <w:rFonts w:asciiTheme="minorHAnsi" w:hAnsiTheme="minorHAnsi" w:cstheme="minorHAnsi"/>
          <w:bCs/>
        </w:rPr>
        <w:t>, 2020</w:t>
      </w:r>
    </w:p>
    <w:sectPr w:rsidR="00B819E6" w:rsidRPr="00D507F6" w:rsidSect="00F54581">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210CEA" w14:textId="77777777" w:rsidR="000E1884" w:rsidRDefault="000E1884">
      <w:r>
        <w:separator/>
      </w:r>
    </w:p>
  </w:endnote>
  <w:endnote w:type="continuationSeparator" w:id="0">
    <w:p w14:paraId="6E8408F4" w14:textId="77777777" w:rsidR="000E1884" w:rsidRDefault="000E1884">
      <w:r>
        <w:continuationSeparator/>
      </w:r>
    </w:p>
  </w:endnote>
  <w:endnote w:type="continuationNotice" w:id="1">
    <w:p w14:paraId="0FC1C0FA" w14:textId="77777777" w:rsidR="000E1884" w:rsidRDefault="000E18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C20922" w14:textId="77777777" w:rsidR="000E1884" w:rsidRDefault="000E1884">
      <w:r>
        <w:separator/>
      </w:r>
    </w:p>
  </w:footnote>
  <w:footnote w:type="continuationSeparator" w:id="0">
    <w:p w14:paraId="1FCE63A4" w14:textId="77777777" w:rsidR="000E1884" w:rsidRDefault="000E1884">
      <w:r>
        <w:continuationSeparator/>
      </w:r>
    </w:p>
  </w:footnote>
  <w:footnote w:type="continuationNotice" w:id="1">
    <w:p w14:paraId="3A5116B1" w14:textId="77777777" w:rsidR="000E1884" w:rsidRDefault="000E18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7B007" w14:textId="5F4A2665" w:rsidR="00CA4FDD" w:rsidRDefault="00CA4FDD" w:rsidP="00F54581">
    <w:pPr>
      <w:pStyle w:val="Header"/>
    </w:pPr>
  </w:p>
  <w:p w14:paraId="6338A7B3" w14:textId="77777777" w:rsidR="00CA4FDD" w:rsidRDefault="000E1884" w:rsidP="00F54581">
    <w:pPr>
      <w:pStyle w:val="Header"/>
    </w:pPr>
    <w:r>
      <w:rPr>
        <w:noProof/>
      </w:rPr>
      <w:pict w14:anchorId="1C30AC1E">
        <v:rect id="_x0000_i1025" style="width:540pt;height:.05pt" o:hralign="center" o:hrstd="t" o:hr="t" fillcolor="#aaa"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054E2"/>
    <w:multiLevelType w:val="hybridMultilevel"/>
    <w:tmpl w:val="2C82E2DA"/>
    <w:lvl w:ilvl="0" w:tplc="2A3ED1B8">
      <w:start w:val="1"/>
      <w:numFmt w:val="lowerLetter"/>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 w15:restartNumberingAfterBreak="0">
    <w:nsid w:val="07126D1F"/>
    <w:multiLevelType w:val="hybridMultilevel"/>
    <w:tmpl w:val="88689DEE"/>
    <w:lvl w:ilvl="0" w:tplc="341675FC">
      <w:start w:val="1"/>
      <w:numFmt w:val="upperRoman"/>
      <w:lvlText w:val="%1."/>
      <w:lvlJc w:val="left"/>
      <w:pPr>
        <w:ind w:left="1080" w:hanging="720"/>
      </w:pPr>
      <w:rPr>
        <w:rFonts w:hint="default"/>
        <w:b/>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100FF"/>
    <w:multiLevelType w:val="hybridMultilevel"/>
    <w:tmpl w:val="96D6FC0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0446AD"/>
    <w:multiLevelType w:val="hybridMultilevel"/>
    <w:tmpl w:val="E4A647D6"/>
    <w:lvl w:ilvl="0" w:tplc="BAEA3E08">
      <w:start w:val="1"/>
      <w:numFmt w:val="decimal"/>
      <w:lvlText w:val="%1)"/>
      <w:lvlJc w:val="left"/>
      <w:pPr>
        <w:ind w:left="360" w:hanging="360"/>
      </w:pPr>
    </w:lvl>
    <w:lvl w:ilvl="1" w:tplc="FFFFFFFF">
      <w:start w:val="1"/>
      <w:numFmt w:val="lowerLetter"/>
      <w:lvlText w:val="%2)"/>
      <w:lvlJc w:val="left"/>
      <w:pPr>
        <w:ind w:left="720" w:hanging="360"/>
      </w:pPr>
      <w:rPr>
        <w:i w:val="0"/>
        <w:iCs w:val="0"/>
      </w:rPr>
    </w:lvl>
    <w:lvl w:ilvl="2" w:tplc="582878F2">
      <w:start w:val="1"/>
      <w:numFmt w:val="lowerRoman"/>
      <w:lvlText w:val="%3)"/>
      <w:lvlJc w:val="left"/>
      <w:pPr>
        <w:ind w:left="1080" w:hanging="360"/>
      </w:pPr>
    </w:lvl>
    <w:lvl w:ilvl="3" w:tplc="720CA0A6">
      <w:start w:val="1"/>
      <w:numFmt w:val="decimal"/>
      <w:lvlText w:val="(%4)"/>
      <w:lvlJc w:val="left"/>
      <w:pPr>
        <w:ind w:left="1440" w:hanging="360"/>
      </w:pPr>
    </w:lvl>
    <w:lvl w:ilvl="4" w:tplc="79DEB85C">
      <w:start w:val="1"/>
      <w:numFmt w:val="lowerLetter"/>
      <w:lvlText w:val="(%5)"/>
      <w:lvlJc w:val="left"/>
      <w:pPr>
        <w:ind w:left="1800" w:hanging="360"/>
      </w:pPr>
    </w:lvl>
    <w:lvl w:ilvl="5" w:tplc="2E968D3E">
      <w:start w:val="1"/>
      <w:numFmt w:val="lowerRoman"/>
      <w:lvlText w:val="(%6)"/>
      <w:lvlJc w:val="left"/>
      <w:pPr>
        <w:ind w:left="2160" w:hanging="360"/>
      </w:pPr>
    </w:lvl>
    <w:lvl w:ilvl="6" w:tplc="100E2C36">
      <w:start w:val="1"/>
      <w:numFmt w:val="decimal"/>
      <w:lvlText w:val="%7."/>
      <w:lvlJc w:val="left"/>
      <w:pPr>
        <w:ind w:left="2520" w:hanging="360"/>
      </w:pPr>
    </w:lvl>
    <w:lvl w:ilvl="7" w:tplc="5D90C7C0">
      <w:start w:val="1"/>
      <w:numFmt w:val="lowerLetter"/>
      <w:lvlText w:val="%8."/>
      <w:lvlJc w:val="left"/>
      <w:pPr>
        <w:ind w:left="2880" w:hanging="360"/>
      </w:pPr>
    </w:lvl>
    <w:lvl w:ilvl="8" w:tplc="82DE1A06">
      <w:start w:val="1"/>
      <w:numFmt w:val="lowerRoman"/>
      <w:lvlText w:val="%9."/>
      <w:lvlJc w:val="left"/>
      <w:pPr>
        <w:ind w:left="3240" w:hanging="360"/>
      </w:pPr>
    </w:lvl>
  </w:abstractNum>
  <w:abstractNum w:abstractNumId="4" w15:restartNumberingAfterBreak="0">
    <w:nsid w:val="209E02FB"/>
    <w:multiLevelType w:val="hybridMultilevel"/>
    <w:tmpl w:val="F86C000A"/>
    <w:lvl w:ilvl="0" w:tplc="B0FC56E6">
      <w:start w:val="1"/>
      <w:numFmt w:val="bullet"/>
      <w:lvlText w:val=""/>
      <w:lvlJc w:val="left"/>
      <w:pPr>
        <w:tabs>
          <w:tab w:val="num" w:pos="720"/>
        </w:tabs>
        <w:ind w:left="720" w:hanging="360"/>
      </w:pPr>
      <w:rPr>
        <w:rFonts w:ascii="Symbol" w:hAnsi="Symbol" w:hint="default"/>
        <w:sz w:val="20"/>
      </w:rPr>
    </w:lvl>
    <w:lvl w:ilvl="1" w:tplc="28DCC2DE">
      <w:start w:val="1"/>
      <w:numFmt w:val="bullet"/>
      <w:lvlText w:val="o"/>
      <w:lvlJc w:val="left"/>
      <w:pPr>
        <w:tabs>
          <w:tab w:val="num" w:pos="1440"/>
        </w:tabs>
        <w:ind w:left="1440" w:hanging="360"/>
      </w:pPr>
      <w:rPr>
        <w:rFonts w:ascii="Courier New" w:hAnsi="Courier New" w:cs="Times New Roman" w:hint="default"/>
        <w:sz w:val="20"/>
      </w:rPr>
    </w:lvl>
    <w:lvl w:ilvl="2" w:tplc="7B1EB4D8">
      <w:start w:val="1"/>
      <w:numFmt w:val="bullet"/>
      <w:lvlText w:val=""/>
      <w:lvlJc w:val="left"/>
      <w:pPr>
        <w:tabs>
          <w:tab w:val="num" w:pos="2160"/>
        </w:tabs>
        <w:ind w:left="2160" w:hanging="360"/>
      </w:pPr>
      <w:rPr>
        <w:rFonts w:ascii="Wingdings" w:hAnsi="Wingdings" w:hint="default"/>
        <w:sz w:val="20"/>
      </w:rPr>
    </w:lvl>
    <w:lvl w:ilvl="3" w:tplc="47423144">
      <w:start w:val="1"/>
      <w:numFmt w:val="bullet"/>
      <w:lvlText w:val=""/>
      <w:lvlJc w:val="left"/>
      <w:pPr>
        <w:tabs>
          <w:tab w:val="num" w:pos="2880"/>
        </w:tabs>
        <w:ind w:left="2880" w:hanging="360"/>
      </w:pPr>
      <w:rPr>
        <w:rFonts w:ascii="Wingdings" w:hAnsi="Wingdings" w:hint="default"/>
        <w:sz w:val="20"/>
      </w:rPr>
    </w:lvl>
    <w:lvl w:ilvl="4" w:tplc="84485F5C">
      <w:start w:val="1"/>
      <w:numFmt w:val="bullet"/>
      <w:lvlText w:val=""/>
      <w:lvlJc w:val="left"/>
      <w:pPr>
        <w:tabs>
          <w:tab w:val="num" w:pos="3600"/>
        </w:tabs>
        <w:ind w:left="3600" w:hanging="360"/>
      </w:pPr>
      <w:rPr>
        <w:rFonts w:ascii="Wingdings" w:hAnsi="Wingdings" w:hint="default"/>
        <w:sz w:val="20"/>
      </w:rPr>
    </w:lvl>
    <w:lvl w:ilvl="5" w:tplc="C3C88A16">
      <w:start w:val="1"/>
      <w:numFmt w:val="bullet"/>
      <w:lvlText w:val=""/>
      <w:lvlJc w:val="left"/>
      <w:pPr>
        <w:tabs>
          <w:tab w:val="num" w:pos="4320"/>
        </w:tabs>
        <w:ind w:left="4320" w:hanging="360"/>
      </w:pPr>
      <w:rPr>
        <w:rFonts w:ascii="Wingdings" w:hAnsi="Wingdings" w:hint="default"/>
        <w:sz w:val="20"/>
      </w:rPr>
    </w:lvl>
    <w:lvl w:ilvl="6" w:tplc="05B08E10">
      <w:start w:val="1"/>
      <w:numFmt w:val="bullet"/>
      <w:lvlText w:val=""/>
      <w:lvlJc w:val="left"/>
      <w:pPr>
        <w:tabs>
          <w:tab w:val="num" w:pos="5040"/>
        </w:tabs>
        <w:ind w:left="5040" w:hanging="360"/>
      </w:pPr>
      <w:rPr>
        <w:rFonts w:ascii="Wingdings" w:hAnsi="Wingdings" w:hint="default"/>
        <w:sz w:val="20"/>
      </w:rPr>
    </w:lvl>
    <w:lvl w:ilvl="7" w:tplc="9000CB1E">
      <w:start w:val="1"/>
      <w:numFmt w:val="bullet"/>
      <w:lvlText w:val=""/>
      <w:lvlJc w:val="left"/>
      <w:pPr>
        <w:tabs>
          <w:tab w:val="num" w:pos="5760"/>
        </w:tabs>
        <w:ind w:left="5760" w:hanging="360"/>
      </w:pPr>
      <w:rPr>
        <w:rFonts w:ascii="Wingdings" w:hAnsi="Wingdings" w:hint="default"/>
        <w:sz w:val="20"/>
      </w:rPr>
    </w:lvl>
    <w:lvl w:ilvl="8" w:tplc="DC9A7E52">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AC3174"/>
    <w:multiLevelType w:val="hybridMultilevel"/>
    <w:tmpl w:val="23A6014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0E52D67"/>
    <w:multiLevelType w:val="hybridMultilevel"/>
    <w:tmpl w:val="FC68A548"/>
    <w:lvl w:ilvl="0" w:tplc="40A427BC">
      <w:start w:val="1"/>
      <w:numFmt w:val="decimal"/>
      <w:lvlText w:val="%1."/>
      <w:lvlJc w:val="left"/>
      <w:pPr>
        <w:ind w:left="720" w:hanging="360"/>
      </w:pPr>
    </w:lvl>
    <w:lvl w:ilvl="1" w:tplc="BB4CC62E">
      <w:start w:val="1"/>
      <w:numFmt w:val="lowerLetter"/>
      <w:lvlText w:val="%2."/>
      <w:lvlJc w:val="left"/>
      <w:pPr>
        <w:ind w:left="1440" w:hanging="360"/>
      </w:pPr>
    </w:lvl>
    <w:lvl w:ilvl="2" w:tplc="69488048">
      <w:start w:val="1"/>
      <w:numFmt w:val="lowerRoman"/>
      <w:lvlText w:val="%3."/>
      <w:lvlJc w:val="right"/>
      <w:pPr>
        <w:ind w:left="2160" w:hanging="180"/>
      </w:pPr>
    </w:lvl>
    <w:lvl w:ilvl="3" w:tplc="CB0E59A8">
      <w:start w:val="1"/>
      <w:numFmt w:val="decimal"/>
      <w:lvlText w:val="%4."/>
      <w:lvlJc w:val="left"/>
      <w:pPr>
        <w:ind w:left="2880" w:hanging="360"/>
      </w:pPr>
    </w:lvl>
    <w:lvl w:ilvl="4" w:tplc="03C60630">
      <w:start w:val="1"/>
      <w:numFmt w:val="lowerLetter"/>
      <w:lvlText w:val="%5."/>
      <w:lvlJc w:val="left"/>
      <w:pPr>
        <w:ind w:left="3600" w:hanging="360"/>
      </w:pPr>
    </w:lvl>
    <w:lvl w:ilvl="5" w:tplc="CD8E3BDA">
      <w:start w:val="1"/>
      <w:numFmt w:val="lowerRoman"/>
      <w:lvlText w:val="%6."/>
      <w:lvlJc w:val="right"/>
      <w:pPr>
        <w:ind w:left="4320" w:hanging="180"/>
      </w:pPr>
    </w:lvl>
    <w:lvl w:ilvl="6" w:tplc="9DCE670A">
      <w:start w:val="1"/>
      <w:numFmt w:val="decimal"/>
      <w:lvlText w:val="%7."/>
      <w:lvlJc w:val="left"/>
      <w:pPr>
        <w:ind w:left="5040" w:hanging="360"/>
      </w:pPr>
    </w:lvl>
    <w:lvl w:ilvl="7" w:tplc="8026CDCC">
      <w:start w:val="1"/>
      <w:numFmt w:val="lowerLetter"/>
      <w:lvlText w:val="%8."/>
      <w:lvlJc w:val="left"/>
      <w:pPr>
        <w:ind w:left="5760" w:hanging="360"/>
      </w:pPr>
    </w:lvl>
    <w:lvl w:ilvl="8" w:tplc="A9EA250E">
      <w:start w:val="1"/>
      <w:numFmt w:val="lowerRoman"/>
      <w:lvlText w:val="%9."/>
      <w:lvlJc w:val="right"/>
      <w:pPr>
        <w:ind w:left="6480" w:hanging="180"/>
      </w:pPr>
    </w:lvl>
  </w:abstractNum>
  <w:abstractNum w:abstractNumId="7" w15:restartNumberingAfterBreak="0">
    <w:nsid w:val="599A2826"/>
    <w:multiLevelType w:val="hybridMultilevel"/>
    <w:tmpl w:val="9F66B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B9715B"/>
    <w:multiLevelType w:val="hybridMultilevel"/>
    <w:tmpl w:val="B39637DE"/>
    <w:lvl w:ilvl="0" w:tplc="931ACF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6D22E36"/>
    <w:multiLevelType w:val="hybridMultilevel"/>
    <w:tmpl w:val="45C868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C936350"/>
    <w:multiLevelType w:val="multilevel"/>
    <w:tmpl w:val="969080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0"/>
  </w:num>
  <w:num w:numId="6">
    <w:abstractNumId w:val="4"/>
  </w:num>
  <w:num w:numId="7">
    <w:abstractNumId w:val="5"/>
  </w:num>
  <w:num w:numId="8">
    <w:abstractNumId w:val="7"/>
  </w:num>
  <w:num w:numId="9">
    <w:abstractNumId w:val="8"/>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A85"/>
    <w:rsid w:val="00010179"/>
    <w:rsid w:val="00010BCD"/>
    <w:rsid w:val="00022317"/>
    <w:rsid w:val="00041C49"/>
    <w:rsid w:val="00053E70"/>
    <w:rsid w:val="00055B3E"/>
    <w:rsid w:val="00062D38"/>
    <w:rsid w:val="0008052B"/>
    <w:rsid w:val="000A26DB"/>
    <w:rsid w:val="000A3F90"/>
    <w:rsid w:val="000E1884"/>
    <w:rsid w:val="000E324C"/>
    <w:rsid w:val="000F63C0"/>
    <w:rsid w:val="00103D15"/>
    <w:rsid w:val="0010429B"/>
    <w:rsid w:val="00107E28"/>
    <w:rsid w:val="00117256"/>
    <w:rsid w:val="00122195"/>
    <w:rsid w:val="00125A5C"/>
    <w:rsid w:val="0014331E"/>
    <w:rsid w:val="00154145"/>
    <w:rsid w:val="00154CF8"/>
    <w:rsid w:val="001577EE"/>
    <w:rsid w:val="00172EFD"/>
    <w:rsid w:val="001A02F1"/>
    <w:rsid w:val="001A7AC2"/>
    <w:rsid w:val="001B1349"/>
    <w:rsid w:val="001B38ED"/>
    <w:rsid w:val="001C4175"/>
    <w:rsid w:val="001C4FE1"/>
    <w:rsid w:val="001C7FDD"/>
    <w:rsid w:val="001E47C9"/>
    <w:rsid w:val="001F2F39"/>
    <w:rsid w:val="00224C28"/>
    <w:rsid w:val="0022692B"/>
    <w:rsid w:val="00232805"/>
    <w:rsid w:val="00242C1C"/>
    <w:rsid w:val="00246804"/>
    <w:rsid w:val="00261141"/>
    <w:rsid w:val="0026205C"/>
    <w:rsid w:val="00271EC9"/>
    <w:rsid w:val="00274F8C"/>
    <w:rsid w:val="00280E92"/>
    <w:rsid w:val="002945B4"/>
    <w:rsid w:val="002A169C"/>
    <w:rsid w:val="002B073A"/>
    <w:rsid w:val="002B73E7"/>
    <w:rsid w:val="002C0CC9"/>
    <w:rsid w:val="002D3754"/>
    <w:rsid w:val="002D3AE1"/>
    <w:rsid w:val="002D4727"/>
    <w:rsid w:val="00300E9C"/>
    <w:rsid w:val="00310A37"/>
    <w:rsid w:val="003267C1"/>
    <w:rsid w:val="003419D1"/>
    <w:rsid w:val="00345060"/>
    <w:rsid w:val="003566BF"/>
    <w:rsid w:val="003610DE"/>
    <w:rsid w:val="00367F0A"/>
    <w:rsid w:val="00394FE3"/>
    <w:rsid w:val="003B3352"/>
    <w:rsid w:val="003C7298"/>
    <w:rsid w:val="003D1AA5"/>
    <w:rsid w:val="003E2B06"/>
    <w:rsid w:val="004065B4"/>
    <w:rsid w:val="004175D0"/>
    <w:rsid w:val="00422D9A"/>
    <w:rsid w:val="00441350"/>
    <w:rsid w:val="00450B5B"/>
    <w:rsid w:val="0045633F"/>
    <w:rsid w:val="004604D3"/>
    <w:rsid w:val="00465F98"/>
    <w:rsid w:val="00477BBE"/>
    <w:rsid w:val="004879F4"/>
    <w:rsid w:val="00492CD3"/>
    <w:rsid w:val="004A5A36"/>
    <w:rsid w:val="004C022C"/>
    <w:rsid w:val="004D0D1F"/>
    <w:rsid w:val="004D3AC5"/>
    <w:rsid w:val="004E684C"/>
    <w:rsid w:val="0050002C"/>
    <w:rsid w:val="0050248B"/>
    <w:rsid w:val="00511A70"/>
    <w:rsid w:val="00512DB1"/>
    <w:rsid w:val="00521269"/>
    <w:rsid w:val="00522590"/>
    <w:rsid w:val="00533D16"/>
    <w:rsid w:val="0054660D"/>
    <w:rsid w:val="00553C7B"/>
    <w:rsid w:val="005755D0"/>
    <w:rsid w:val="00580B84"/>
    <w:rsid w:val="0058111C"/>
    <w:rsid w:val="0058120A"/>
    <w:rsid w:val="005825A2"/>
    <w:rsid w:val="00591F6B"/>
    <w:rsid w:val="005A506D"/>
    <w:rsid w:val="005A5107"/>
    <w:rsid w:val="005A5383"/>
    <w:rsid w:val="005B7AA1"/>
    <w:rsid w:val="005C5AE4"/>
    <w:rsid w:val="005F60E9"/>
    <w:rsid w:val="005F7209"/>
    <w:rsid w:val="006016AF"/>
    <w:rsid w:val="006074DA"/>
    <w:rsid w:val="00654B57"/>
    <w:rsid w:val="00656A45"/>
    <w:rsid w:val="00657997"/>
    <w:rsid w:val="00667356"/>
    <w:rsid w:val="006834EB"/>
    <w:rsid w:val="006836D3"/>
    <w:rsid w:val="0069453E"/>
    <w:rsid w:val="006B5685"/>
    <w:rsid w:val="006B6697"/>
    <w:rsid w:val="006C09F0"/>
    <w:rsid w:val="006D75FB"/>
    <w:rsid w:val="006E0A91"/>
    <w:rsid w:val="006E0FBD"/>
    <w:rsid w:val="006F2DD3"/>
    <w:rsid w:val="0070228A"/>
    <w:rsid w:val="00757A85"/>
    <w:rsid w:val="00765A7F"/>
    <w:rsid w:val="00770AFA"/>
    <w:rsid w:val="00771C7E"/>
    <w:rsid w:val="0077648A"/>
    <w:rsid w:val="00782FEE"/>
    <w:rsid w:val="00786799"/>
    <w:rsid w:val="00792C83"/>
    <w:rsid w:val="007A63EE"/>
    <w:rsid w:val="007A6B87"/>
    <w:rsid w:val="007B4EA7"/>
    <w:rsid w:val="007B7661"/>
    <w:rsid w:val="007C0425"/>
    <w:rsid w:val="007D5FF2"/>
    <w:rsid w:val="007E0827"/>
    <w:rsid w:val="007E3379"/>
    <w:rsid w:val="007E4F4D"/>
    <w:rsid w:val="007E5CC9"/>
    <w:rsid w:val="00853E71"/>
    <w:rsid w:val="00857040"/>
    <w:rsid w:val="00864122"/>
    <w:rsid w:val="00871FC4"/>
    <w:rsid w:val="00886632"/>
    <w:rsid w:val="008B2623"/>
    <w:rsid w:val="008D7C6F"/>
    <w:rsid w:val="009027FE"/>
    <w:rsid w:val="0091350D"/>
    <w:rsid w:val="00916256"/>
    <w:rsid w:val="00937160"/>
    <w:rsid w:val="009371BA"/>
    <w:rsid w:val="00941C33"/>
    <w:rsid w:val="00955F2F"/>
    <w:rsid w:val="00971223"/>
    <w:rsid w:val="00982719"/>
    <w:rsid w:val="009B0BDB"/>
    <w:rsid w:val="009B5C4C"/>
    <w:rsid w:val="009C7632"/>
    <w:rsid w:val="009E5BB9"/>
    <w:rsid w:val="009E62B0"/>
    <w:rsid w:val="009F2294"/>
    <w:rsid w:val="009F5AFC"/>
    <w:rsid w:val="009F6D19"/>
    <w:rsid w:val="00A05A3F"/>
    <w:rsid w:val="00A0650D"/>
    <w:rsid w:val="00A146AD"/>
    <w:rsid w:val="00A15626"/>
    <w:rsid w:val="00A45CA7"/>
    <w:rsid w:val="00A57769"/>
    <w:rsid w:val="00A757F5"/>
    <w:rsid w:val="00A76B08"/>
    <w:rsid w:val="00A95745"/>
    <w:rsid w:val="00AA4085"/>
    <w:rsid w:val="00AC1A2C"/>
    <w:rsid w:val="00AE4915"/>
    <w:rsid w:val="00B15E64"/>
    <w:rsid w:val="00B41EC0"/>
    <w:rsid w:val="00B43403"/>
    <w:rsid w:val="00B569CB"/>
    <w:rsid w:val="00B67881"/>
    <w:rsid w:val="00B73547"/>
    <w:rsid w:val="00B74BB7"/>
    <w:rsid w:val="00B819E6"/>
    <w:rsid w:val="00B85E9E"/>
    <w:rsid w:val="00B971DB"/>
    <w:rsid w:val="00BB01AF"/>
    <w:rsid w:val="00BB0209"/>
    <w:rsid w:val="00BB3CBF"/>
    <w:rsid w:val="00BC40C8"/>
    <w:rsid w:val="00BE16A3"/>
    <w:rsid w:val="00BE6BF2"/>
    <w:rsid w:val="00BF56A3"/>
    <w:rsid w:val="00C06C20"/>
    <w:rsid w:val="00C1291E"/>
    <w:rsid w:val="00C13827"/>
    <w:rsid w:val="00C14199"/>
    <w:rsid w:val="00C14369"/>
    <w:rsid w:val="00C1678A"/>
    <w:rsid w:val="00C23AEE"/>
    <w:rsid w:val="00C3181D"/>
    <w:rsid w:val="00C43D91"/>
    <w:rsid w:val="00C46A94"/>
    <w:rsid w:val="00C53C10"/>
    <w:rsid w:val="00C542B0"/>
    <w:rsid w:val="00C56C2C"/>
    <w:rsid w:val="00C644D3"/>
    <w:rsid w:val="00C81566"/>
    <w:rsid w:val="00C972C6"/>
    <w:rsid w:val="00CA4FDD"/>
    <w:rsid w:val="00CA72FC"/>
    <w:rsid w:val="00CC44FB"/>
    <w:rsid w:val="00CD2B35"/>
    <w:rsid w:val="00CE1508"/>
    <w:rsid w:val="00D04E10"/>
    <w:rsid w:val="00D104E8"/>
    <w:rsid w:val="00D12D40"/>
    <w:rsid w:val="00D25EE3"/>
    <w:rsid w:val="00D44B26"/>
    <w:rsid w:val="00D46596"/>
    <w:rsid w:val="00D507F6"/>
    <w:rsid w:val="00D50C6E"/>
    <w:rsid w:val="00D53CAD"/>
    <w:rsid w:val="00D81A30"/>
    <w:rsid w:val="00D82A50"/>
    <w:rsid w:val="00D909C1"/>
    <w:rsid w:val="00D947FF"/>
    <w:rsid w:val="00D95DAF"/>
    <w:rsid w:val="00DA005B"/>
    <w:rsid w:val="00DA1707"/>
    <w:rsid w:val="00DA1BD7"/>
    <w:rsid w:val="00DA4E54"/>
    <w:rsid w:val="00DA4EF2"/>
    <w:rsid w:val="00DB435B"/>
    <w:rsid w:val="00E02504"/>
    <w:rsid w:val="00E02DF0"/>
    <w:rsid w:val="00E05B13"/>
    <w:rsid w:val="00E12F65"/>
    <w:rsid w:val="00E14640"/>
    <w:rsid w:val="00E16E0D"/>
    <w:rsid w:val="00E2021F"/>
    <w:rsid w:val="00E27BBC"/>
    <w:rsid w:val="00E51F70"/>
    <w:rsid w:val="00E55B71"/>
    <w:rsid w:val="00E61965"/>
    <w:rsid w:val="00E66D56"/>
    <w:rsid w:val="00E733CD"/>
    <w:rsid w:val="00E75D7B"/>
    <w:rsid w:val="00E81238"/>
    <w:rsid w:val="00E84AA2"/>
    <w:rsid w:val="00EA02C6"/>
    <w:rsid w:val="00EA783E"/>
    <w:rsid w:val="00ED2F2F"/>
    <w:rsid w:val="00ED53D4"/>
    <w:rsid w:val="00ED6D81"/>
    <w:rsid w:val="00F001B4"/>
    <w:rsid w:val="00F0440A"/>
    <w:rsid w:val="00F04C0E"/>
    <w:rsid w:val="00F13BDA"/>
    <w:rsid w:val="00F153B6"/>
    <w:rsid w:val="00F15F16"/>
    <w:rsid w:val="00F17652"/>
    <w:rsid w:val="00F23EB2"/>
    <w:rsid w:val="00F43BD4"/>
    <w:rsid w:val="00F54581"/>
    <w:rsid w:val="00F74DC0"/>
    <w:rsid w:val="00F93609"/>
    <w:rsid w:val="00FA00DE"/>
    <w:rsid w:val="00FA1611"/>
    <w:rsid w:val="00FA3F6B"/>
    <w:rsid w:val="00FE39E5"/>
    <w:rsid w:val="00FE4586"/>
    <w:rsid w:val="1071766A"/>
    <w:rsid w:val="1293E42E"/>
    <w:rsid w:val="1B38401A"/>
    <w:rsid w:val="1D9B732C"/>
    <w:rsid w:val="1EC8977D"/>
    <w:rsid w:val="2609E3D7"/>
    <w:rsid w:val="378F5D1C"/>
    <w:rsid w:val="4BA5E0BF"/>
    <w:rsid w:val="5B25DAFC"/>
    <w:rsid w:val="5FBBD1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C70495"/>
  <w15:chartTrackingRefBased/>
  <w15:docId w15:val="{CC28331A-E60F-4809-BE8A-22B1EB31F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A85"/>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57A85"/>
    <w:pPr>
      <w:tabs>
        <w:tab w:val="center" w:pos="4680"/>
        <w:tab w:val="right" w:pos="9360"/>
      </w:tabs>
    </w:pPr>
  </w:style>
  <w:style w:type="character" w:customStyle="1" w:styleId="HeaderChar">
    <w:name w:val="Header Char"/>
    <w:basedOn w:val="DefaultParagraphFont"/>
    <w:link w:val="Header"/>
    <w:rsid w:val="00757A85"/>
    <w:rPr>
      <w:rFonts w:ascii="Cambria" w:eastAsia="Cambria" w:hAnsi="Cambria" w:cs="Times New Roman"/>
      <w:sz w:val="24"/>
      <w:szCs w:val="24"/>
    </w:rPr>
  </w:style>
  <w:style w:type="character" w:styleId="CommentReference">
    <w:name w:val="annotation reference"/>
    <w:basedOn w:val="DefaultParagraphFont"/>
    <w:uiPriority w:val="99"/>
    <w:semiHidden/>
    <w:unhideWhenUsed/>
    <w:rsid w:val="00757A85"/>
    <w:rPr>
      <w:sz w:val="16"/>
      <w:szCs w:val="16"/>
    </w:rPr>
  </w:style>
  <w:style w:type="paragraph" w:styleId="CommentText">
    <w:name w:val="annotation text"/>
    <w:basedOn w:val="Normal"/>
    <w:link w:val="CommentTextChar"/>
    <w:uiPriority w:val="99"/>
    <w:unhideWhenUsed/>
    <w:rsid w:val="00757A85"/>
    <w:rPr>
      <w:sz w:val="20"/>
      <w:szCs w:val="20"/>
    </w:rPr>
  </w:style>
  <w:style w:type="character" w:customStyle="1" w:styleId="CommentTextChar">
    <w:name w:val="Comment Text Char"/>
    <w:basedOn w:val="DefaultParagraphFont"/>
    <w:link w:val="CommentText"/>
    <w:uiPriority w:val="99"/>
    <w:rsid w:val="00757A85"/>
    <w:rPr>
      <w:rFonts w:ascii="Cambria" w:eastAsia="Cambria" w:hAnsi="Cambria" w:cs="Times New Roman"/>
      <w:sz w:val="20"/>
      <w:szCs w:val="20"/>
    </w:rPr>
  </w:style>
  <w:style w:type="paragraph" w:styleId="ListParagraph">
    <w:name w:val="List Paragraph"/>
    <w:basedOn w:val="Normal"/>
    <w:uiPriority w:val="34"/>
    <w:qFormat/>
    <w:rsid w:val="00757A85"/>
    <w:pPr>
      <w:ind w:left="720"/>
      <w:contextualSpacing/>
    </w:pPr>
  </w:style>
  <w:style w:type="paragraph" w:styleId="BodyText2">
    <w:name w:val="Body Text 2"/>
    <w:basedOn w:val="Normal"/>
    <w:link w:val="BodyText2Char"/>
    <w:semiHidden/>
    <w:rsid w:val="00757A85"/>
    <w:rPr>
      <w:rFonts w:ascii="Times New Roman" w:eastAsia="Times New Roman" w:hAnsi="Times New Roman"/>
      <w:sz w:val="16"/>
      <w:szCs w:val="20"/>
    </w:rPr>
  </w:style>
  <w:style w:type="character" w:customStyle="1" w:styleId="BodyText2Char">
    <w:name w:val="Body Text 2 Char"/>
    <w:basedOn w:val="DefaultParagraphFont"/>
    <w:link w:val="BodyText2"/>
    <w:semiHidden/>
    <w:rsid w:val="00757A85"/>
    <w:rPr>
      <w:rFonts w:ascii="Times New Roman" w:eastAsia="Times New Roman" w:hAnsi="Times New Roman" w:cs="Times New Roman"/>
      <w:sz w:val="16"/>
      <w:szCs w:val="20"/>
    </w:rPr>
  </w:style>
  <w:style w:type="paragraph" w:styleId="BalloonText">
    <w:name w:val="Balloon Text"/>
    <w:basedOn w:val="Normal"/>
    <w:link w:val="BalloonTextChar"/>
    <w:uiPriority w:val="99"/>
    <w:semiHidden/>
    <w:unhideWhenUsed/>
    <w:rsid w:val="00757A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A85"/>
    <w:rPr>
      <w:rFonts w:ascii="Segoe UI" w:eastAsia="Cambria" w:hAnsi="Segoe UI" w:cs="Segoe UI"/>
      <w:sz w:val="18"/>
      <w:szCs w:val="18"/>
    </w:rPr>
  </w:style>
  <w:style w:type="paragraph" w:styleId="CommentSubject">
    <w:name w:val="annotation subject"/>
    <w:basedOn w:val="CommentText"/>
    <w:next w:val="CommentText"/>
    <w:link w:val="CommentSubjectChar"/>
    <w:uiPriority w:val="99"/>
    <w:semiHidden/>
    <w:unhideWhenUsed/>
    <w:rsid w:val="00492CD3"/>
    <w:rPr>
      <w:b/>
      <w:bCs/>
    </w:rPr>
  </w:style>
  <w:style w:type="character" w:customStyle="1" w:styleId="CommentSubjectChar">
    <w:name w:val="Comment Subject Char"/>
    <w:basedOn w:val="CommentTextChar"/>
    <w:link w:val="CommentSubject"/>
    <w:uiPriority w:val="99"/>
    <w:semiHidden/>
    <w:rsid w:val="00492CD3"/>
    <w:rPr>
      <w:rFonts w:ascii="Cambria" w:eastAsia="Cambria" w:hAnsi="Cambria" w:cs="Times New Roman"/>
      <w:b/>
      <w:bCs/>
      <w:sz w:val="20"/>
      <w:szCs w:val="20"/>
    </w:rPr>
  </w:style>
  <w:style w:type="paragraph" w:styleId="Revision">
    <w:name w:val="Revision"/>
    <w:hidden/>
    <w:uiPriority w:val="99"/>
    <w:semiHidden/>
    <w:rsid w:val="00982719"/>
    <w:pPr>
      <w:spacing w:after="0" w:line="240" w:lineRule="auto"/>
    </w:pPr>
    <w:rPr>
      <w:rFonts w:ascii="Cambria" w:eastAsia="Cambria" w:hAnsi="Cambria" w:cs="Times New Roman"/>
      <w:sz w:val="24"/>
      <w:szCs w:val="24"/>
    </w:rPr>
  </w:style>
  <w:style w:type="character" w:customStyle="1" w:styleId="Quote5Char">
    <w:name w:val="Quote .5&quot; Char"/>
    <w:basedOn w:val="DefaultParagraphFont"/>
    <w:link w:val="Quote5"/>
    <w:uiPriority w:val="23"/>
    <w:locked/>
    <w:rsid w:val="00982719"/>
  </w:style>
  <w:style w:type="paragraph" w:customStyle="1" w:styleId="Quote5">
    <w:name w:val="Quote .5&quot;"/>
    <w:basedOn w:val="Normal"/>
    <w:link w:val="Quote5Char"/>
    <w:uiPriority w:val="23"/>
    <w:rsid w:val="00982719"/>
    <w:pPr>
      <w:spacing w:after="240"/>
      <w:ind w:left="720" w:right="720"/>
      <w:jc w:val="both"/>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C542B0"/>
    <w:pPr>
      <w:tabs>
        <w:tab w:val="center" w:pos="4680"/>
        <w:tab w:val="right" w:pos="9360"/>
      </w:tabs>
    </w:pPr>
  </w:style>
  <w:style w:type="character" w:customStyle="1" w:styleId="FooterChar">
    <w:name w:val="Footer Char"/>
    <w:basedOn w:val="DefaultParagraphFont"/>
    <w:link w:val="Footer"/>
    <w:uiPriority w:val="99"/>
    <w:rsid w:val="00C542B0"/>
    <w:rPr>
      <w:rFonts w:ascii="Cambria" w:eastAsia="Cambria" w:hAnsi="Cambria" w:cs="Times New Roman"/>
      <w:sz w:val="24"/>
      <w:szCs w:val="24"/>
    </w:rPr>
  </w:style>
  <w:style w:type="character" w:customStyle="1" w:styleId="normaltextrun">
    <w:name w:val="normaltextrun"/>
    <w:basedOn w:val="DefaultParagraphFont"/>
    <w:rsid w:val="00765A7F"/>
  </w:style>
  <w:style w:type="character" w:customStyle="1" w:styleId="scxw78346901">
    <w:name w:val="scxw78346901"/>
    <w:basedOn w:val="DefaultParagraphFont"/>
    <w:rsid w:val="00765A7F"/>
  </w:style>
  <w:style w:type="character" w:customStyle="1" w:styleId="eop">
    <w:name w:val="eop"/>
    <w:basedOn w:val="DefaultParagraphFont"/>
    <w:rsid w:val="00765A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539796">
      <w:bodyDiv w:val="1"/>
      <w:marLeft w:val="0"/>
      <w:marRight w:val="0"/>
      <w:marTop w:val="0"/>
      <w:marBottom w:val="0"/>
      <w:divBdr>
        <w:top w:val="none" w:sz="0" w:space="0" w:color="auto"/>
        <w:left w:val="none" w:sz="0" w:space="0" w:color="auto"/>
        <w:bottom w:val="none" w:sz="0" w:space="0" w:color="auto"/>
        <w:right w:val="none" w:sz="0" w:space="0" w:color="auto"/>
      </w:divBdr>
      <w:divsChild>
        <w:div w:id="706376969">
          <w:marLeft w:val="0"/>
          <w:marRight w:val="0"/>
          <w:marTop w:val="0"/>
          <w:marBottom w:val="0"/>
          <w:divBdr>
            <w:top w:val="none" w:sz="0" w:space="0" w:color="auto"/>
            <w:left w:val="none" w:sz="0" w:space="0" w:color="auto"/>
            <w:bottom w:val="none" w:sz="0" w:space="0" w:color="auto"/>
            <w:right w:val="none" w:sz="0" w:space="0" w:color="auto"/>
          </w:divBdr>
        </w:div>
      </w:divsChild>
    </w:div>
    <w:div w:id="234554332">
      <w:bodyDiv w:val="1"/>
      <w:marLeft w:val="0"/>
      <w:marRight w:val="0"/>
      <w:marTop w:val="0"/>
      <w:marBottom w:val="0"/>
      <w:divBdr>
        <w:top w:val="none" w:sz="0" w:space="0" w:color="auto"/>
        <w:left w:val="none" w:sz="0" w:space="0" w:color="auto"/>
        <w:bottom w:val="none" w:sz="0" w:space="0" w:color="auto"/>
        <w:right w:val="none" w:sz="0" w:space="0" w:color="auto"/>
      </w:divBdr>
      <w:divsChild>
        <w:div w:id="1940675377">
          <w:marLeft w:val="0"/>
          <w:marRight w:val="0"/>
          <w:marTop w:val="0"/>
          <w:marBottom w:val="0"/>
          <w:divBdr>
            <w:top w:val="none" w:sz="0" w:space="0" w:color="auto"/>
            <w:left w:val="none" w:sz="0" w:space="0" w:color="auto"/>
            <w:bottom w:val="none" w:sz="0" w:space="0" w:color="auto"/>
            <w:right w:val="none" w:sz="0" w:space="0" w:color="auto"/>
          </w:divBdr>
        </w:div>
      </w:divsChild>
    </w:div>
    <w:div w:id="241070057">
      <w:bodyDiv w:val="1"/>
      <w:marLeft w:val="0"/>
      <w:marRight w:val="0"/>
      <w:marTop w:val="0"/>
      <w:marBottom w:val="0"/>
      <w:divBdr>
        <w:top w:val="none" w:sz="0" w:space="0" w:color="auto"/>
        <w:left w:val="none" w:sz="0" w:space="0" w:color="auto"/>
        <w:bottom w:val="none" w:sz="0" w:space="0" w:color="auto"/>
        <w:right w:val="none" w:sz="0" w:space="0" w:color="auto"/>
      </w:divBdr>
    </w:div>
    <w:div w:id="407503391">
      <w:bodyDiv w:val="1"/>
      <w:marLeft w:val="0"/>
      <w:marRight w:val="0"/>
      <w:marTop w:val="0"/>
      <w:marBottom w:val="0"/>
      <w:divBdr>
        <w:top w:val="none" w:sz="0" w:space="0" w:color="auto"/>
        <w:left w:val="none" w:sz="0" w:space="0" w:color="auto"/>
        <w:bottom w:val="none" w:sz="0" w:space="0" w:color="auto"/>
        <w:right w:val="none" w:sz="0" w:space="0" w:color="auto"/>
      </w:divBdr>
      <w:divsChild>
        <w:div w:id="60563319">
          <w:marLeft w:val="0"/>
          <w:marRight w:val="0"/>
          <w:marTop w:val="0"/>
          <w:marBottom w:val="0"/>
          <w:divBdr>
            <w:top w:val="none" w:sz="0" w:space="0" w:color="auto"/>
            <w:left w:val="none" w:sz="0" w:space="0" w:color="auto"/>
            <w:bottom w:val="none" w:sz="0" w:space="0" w:color="auto"/>
            <w:right w:val="none" w:sz="0" w:space="0" w:color="auto"/>
          </w:divBdr>
        </w:div>
      </w:divsChild>
    </w:div>
    <w:div w:id="668292819">
      <w:bodyDiv w:val="1"/>
      <w:marLeft w:val="0"/>
      <w:marRight w:val="0"/>
      <w:marTop w:val="0"/>
      <w:marBottom w:val="0"/>
      <w:divBdr>
        <w:top w:val="none" w:sz="0" w:space="0" w:color="auto"/>
        <w:left w:val="none" w:sz="0" w:space="0" w:color="auto"/>
        <w:bottom w:val="none" w:sz="0" w:space="0" w:color="auto"/>
        <w:right w:val="none" w:sz="0" w:space="0" w:color="auto"/>
      </w:divBdr>
      <w:divsChild>
        <w:div w:id="1753311060">
          <w:marLeft w:val="0"/>
          <w:marRight w:val="0"/>
          <w:marTop w:val="0"/>
          <w:marBottom w:val="0"/>
          <w:divBdr>
            <w:top w:val="none" w:sz="0" w:space="0" w:color="auto"/>
            <w:left w:val="none" w:sz="0" w:space="0" w:color="auto"/>
            <w:bottom w:val="none" w:sz="0" w:space="0" w:color="auto"/>
            <w:right w:val="none" w:sz="0" w:space="0" w:color="auto"/>
          </w:divBdr>
        </w:div>
      </w:divsChild>
    </w:div>
    <w:div w:id="834804331">
      <w:bodyDiv w:val="1"/>
      <w:marLeft w:val="0"/>
      <w:marRight w:val="0"/>
      <w:marTop w:val="0"/>
      <w:marBottom w:val="0"/>
      <w:divBdr>
        <w:top w:val="none" w:sz="0" w:space="0" w:color="auto"/>
        <w:left w:val="none" w:sz="0" w:space="0" w:color="auto"/>
        <w:bottom w:val="none" w:sz="0" w:space="0" w:color="auto"/>
        <w:right w:val="none" w:sz="0" w:space="0" w:color="auto"/>
      </w:divBdr>
    </w:div>
    <w:div w:id="961376940">
      <w:bodyDiv w:val="1"/>
      <w:marLeft w:val="0"/>
      <w:marRight w:val="0"/>
      <w:marTop w:val="0"/>
      <w:marBottom w:val="0"/>
      <w:divBdr>
        <w:top w:val="none" w:sz="0" w:space="0" w:color="auto"/>
        <w:left w:val="none" w:sz="0" w:space="0" w:color="auto"/>
        <w:bottom w:val="none" w:sz="0" w:space="0" w:color="auto"/>
        <w:right w:val="none" w:sz="0" w:space="0" w:color="auto"/>
      </w:divBdr>
      <w:divsChild>
        <w:div w:id="18749717">
          <w:marLeft w:val="0"/>
          <w:marRight w:val="0"/>
          <w:marTop w:val="0"/>
          <w:marBottom w:val="0"/>
          <w:divBdr>
            <w:top w:val="none" w:sz="0" w:space="0" w:color="auto"/>
            <w:left w:val="none" w:sz="0" w:space="0" w:color="auto"/>
            <w:bottom w:val="none" w:sz="0" w:space="0" w:color="auto"/>
            <w:right w:val="none" w:sz="0" w:space="0" w:color="auto"/>
          </w:divBdr>
        </w:div>
      </w:divsChild>
    </w:div>
    <w:div w:id="1143500281">
      <w:bodyDiv w:val="1"/>
      <w:marLeft w:val="0"/>
      <w:marRight w:val="0"/>
      <w:marTop w:val="0"/>
      <w:marBottom w:val="0"/>
      <w:divBdr>
        <w:top w:val="none" w:sz="0" w:space="0" w:color="auto"/>
        <w:left w:val="none" w:sz="0" w:space="0" w:color="auto"/>
        <w:bottom w:val="none" w:sz="0" w:space="0" w:color="auto"/>
        <w:right w:val="none" w:sz="0" w:space="0" w:color="auto"/>
      </w:divBdr>
      <w:divsChild>
        <w:div w:id="1029989128">
          <w:marLeft w:val="0"/>
          <w:marRight w:val="0"/>
          <w:marTop w:val="0"/>
          <w:marBottom w:val="0"/>
          <w:divBdr>
            <w:top w:val="none" w:sz="0" w:space="0" w:color="auto"/>
            <w:left w:val="none" w:sz="0" w:space="0" w:color="auto"/>
            <w:bottom w:val="none" w:sz="0" w:space="0" w:color="auto"/>
            <w:right w:val="none" w:sz="0" w:space="0" w:color="auto"/>
          </w:divBdr>
        </w:div>
      </w:divsChild>
    </w:div>
    <w:div w:id="1199314035">
      <w:bodyDiv w:val="1"/>
      <w:marLeft w:val="0"/>
      <w:marRight w:val="0"/>
      <w:marTop w:val="0"/>
      <w:marBottom w:val="0"/>
      <w:divBdr>
        <w:top w:val="none" w:sz="0" w:space="0" w:color="auto"/>
        <w:left w:val="none" w:sz="0" w:space="0" w:color="auto"/>
        <w:bottom w:val="none" w:sz="0" w:space="0" w:color="auto"/>
        <w:right w:val="none" w:sz="0" w:space="0" w:color="auto"/>
      </w:divBdr>
      <w:divsChild>
        <w:div w:id="1599214265">
          <w:marLeft w:val="0"/>
          <w:marRight w:val="0"/>
          <w:marTop w:val="0"/>
          <w:marBottom w:val="0"/>
          <w:divBdr>
            <w:top w:val="none" w:sz="0" w:space="0" w:color="auto"/>
            <w:left w:val="none" w:sz="0" w:space="0" w:color="auto"/>
            <w:bottom w:val="none" w:sz="0" w:space="0" w:color="auto"/>
            <w:right w:val="none" w:sz="0" w:space="0" w:color="auto"/>
          </w:divBdr>
        </w:div>
      </w:divsChild>
    </w:div>
    <w:div w:id="1210529943">
      <w:bodyDiv w:val="1"/>
      <w:marLeft w:val="0"/>
      <w:marRight w:val="0"/>
      <w:marTop w:val="0"/>
      <w:marBottom w:val="0"/>
      <w:divBdr>
        <w:top w:val="none" w:sz="0" w:space="0" w:color="auto"/>
        <w:left w:val="none" w:sz="0" w:space="0" w:color="auto"/>
        <w:bottom w:val="none" w:sz="0" w:space="0" w:color="auto"/>
        <w:right w:val="none" w:sz="0" w:space="0" w:color="auto"/>
      </w:divBdr>
      <w:divsChild>
        <w:div w:id="1822574475">
          <w:marLeft w:val="0"/>
          <w:marRight w:val="0"/>
          <w:marTop w:val="0"/>
          <w:marBottom w:val="0"/>
          <w:divBdr>
            <w:top w:val="none" w:sz="0" w:space="0" w:color="auto"/>
            <w:left w:val="none" w:sz="0" w:space="0" w:color="auto"/>
            <w:bottom w:val="none" w:sz="0" w:space="0" w:color="auto"/>
            <w:right w:val="none" w:sz="0" w:space="0" w:color="auto"/>
          </w:divBdr>
        </w:div>
      </w:divsChild>
    </w:div>
    <w:div w:id="1238445494">
      <w:bodyDiv w:val="1"/>
      <w:marLeft w:val="0"/>
      <w:marRight w:val="0"/>
      <w:marTop w:val="0"/>
      <w:marBottom w:val="0"/>
      <w:divBdr>
        <w:top w:val="none" w:sz="0" w:space="0" w:color="auto"/>
        <w:left w:val="none" w:sz="0" w:space="0" w:color="auto"/>
        <w:bottom w:val="none" w:sz="0" w:space="0" w:color="auto"/>
        <w:right w:val="none" w:sz="0" w:space="0" w:color="auto"/>
      </w:divBdr>
      <w:divsChild>
        <w:div w:id="419647429">
          <w:marLeft w:val="0"/>
          <w:marRight w:val="0"/>
          <w:marTop w:val="0"/>
          <w:marBottom w:val="0"/>
          <w:divBdr>
            <w:top w:val="none" w:sz="0" w:space="0" w:color="auto"/>
            <w:left w:val="none" w:sz="0" w:space="0" w:color="auto"/>
            <w:bottom w:val="none" w:sz="0" w:space="0" w:color="auto"/>
            <w:right w:val="none" w:sz="0" w:space="0" w:color="auto"/>
          </w:divBdr>
        </w:div>
      </w:divsChild>
    </w:div>
    <w:div w:id="1245802803">
      <w:bodyDiv w:val="1"/>
      <w:marLeft w:val="0"/>
      <w:marRight w:val="0"/>
      <w:marTop w:val="0"/>
      <w:marBottom w:val="0"/>
      <w:divBdr>
        <w:top w:val="none" w:sz="0" w:space="0" w:color="auto"/>
        <w:left w:val="none" w:sz="0" w:space="0" w:color="auto"/>
        <w:bottom w:val="none" w:sz="0" w:space="0" w:color="auto"/>
        <w:right w:val="none" w:sz="0" w:space="0" w:color="auto"/>
      </w:divBdr>
      <w:divsChild>
        <w:div w:id="461853554">
          <w:marLeft w:val="0"/>
          <w:marRight w:val="0"/>
          <w:marTop w:val="0"/>
          <w:marBottom w:val="0"/>
          <w:divBdr>
            <w:top w:val="none" w:sz="0" w:space="0" w:color="auto"/>
            <w:left w:val="none" w:sz="0" w:space="0" w:color="auto"/>
            <w:bottom w:val="none" w:sz="0" w:space="0" w:color="auto"/>
            <w:right w:val="none" w:sz="0" w:space="0" w:color="auto"/>
          </w:divBdr>
        </w:div>
      </w:divsChild>
    </w:div>
    <w:div w:id="1311524202">
      <w:bodyDiv w:val="1"/>
      <w:marLeft w:val="0"/>
      <w:marRight w:val="0"/>
      <w:marTop w:val="0"/>
      <w:marBottom w:val="0"/>
      <w:divBdr>
        <w:top w:val="none" w:sz="0" w:space="0" w:color="auto"/>
        <w:left w:val="none" w:sz="0" w:space="0" w:color="auto"/>
        <w:bottom w:val="none" w:sz="0" w:space="0" w:color="auto"/>
        <w:right w:val="none" w:sz="0" w:space="0" w:color="auto"/>
      </w:divBdr>
      <w:divsChild>
        <w:div w:id="938635097">
          <w:marLeft w:val="0"/>
          <w:marRight w:val="750"/>
          <w:marTop w:val="0"/>
          <w:marBottom w:val="300"/>
          <w:divBdr>
            <w:top w:val="none" w:sz="0" w:space="0" w:color="auto"/>
            <w:left w:val="none" w:sz="0" w:space="0" w:color="auto"/>
            <w:bottom w:val="none" w:sz="0" w:space="0" w:color="auto"/>
            <w:right w:val="none" w:sz="0" w:space="0" w:color="auto"/>
          </w:divBdr>
          <w:divsChild>
            <w:div w:id="449476584">
              <w:marLeft w:val="0"/>
              <w:marRight w:val="0"/>
              <w:marTop w:val="0"/>
              <w:marBottom w:val="0"/>
              <w:divBdr>
                <w:top w:val="none" w:sz="0" w:space="0" w:color="auto"/>
                <w:left w:val="none" w:sz="0" w:space="0" w:color="auto"/>
                <w:bottom w:val="none" w:sz="0" w:space="0" w:color="auto"/>
                <w:right w:val="none" w:sz="0" w:space="0" w:color="auto"/>
              </w:divBdr>
              <w:divsChild>
                <w:div w:id="1180506178">
                  <w:marLeft w:val="0"/>
                  <w:marRight w:val="0"/>
                  <w:marTop w:val="0"/>
                  <w:marBottom w:val="0"/>
                  <w:divBdr>
                    <w:top w:val="none" w:sz="0" w:space="0" w:color="auto"/>
                    <w:left w:val="none" w:sz="0" w:space="0" w:color="auto"/>
                    <w:bottom w:val="none" w:sz="0" w:space="0" w:color="auto"/>
                    <w:right w:val="none" w:sz="0" w:space="0" w:color="auto"/>
                  </w:divBdr>
                  <w:divsChild>
                    <w:div w:id="138641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837984">
      <w:bodyDiv w:val="1"/>
      <w:marLeft w:val="0"/>
      <w:marRight w:val="0"/>
      <w:marTop w:val="0"/>
      <w:marBottom w:val="0"/>
      <w:divBdr>
        <w:top w:val="none" w:sz="0" w:space="0" w:color="auto"/>
        <w:left w:val="none" w:sz="0" w:space="0" w:color="auto"/>
        <w:bottom w:val="none" w:sz="0" w:space="0" w:color="auto"/>
        <w:right w:val="none" w:sz="0" w:space="0" w:color="auto"/>
      </w:divBdr>
    </w:div>
    <w:div w:id="1445924170">
      <w:bodyDiv w:val="1"/>
      <w:marLeft w:val="0"/>
      <w:marRight w:val="0"/>
      <w:marTop w:val="0"/>
      <w:marBottom w:val="0"/>
      <w:divBdr>
        <w:top w:val="none" w:sz="0" w:space="0" w:color="auto"/>
        <w:left w:val="none" w:sz="0" w:space="0" w:color="auto"/>
        <w:bottom w:val="none" w:sz="0" w:space="0" w:color="auto"/>
        <w:right w:val="none" w:sz="0" w:space="0" w:color="auto"/>
      </w:divBdr>
      <w:divsChild>
        <w:div w:id="1921209979">
          <w:marLeft w:val="0"/>
          <w:marRight w:val="0"/>
          <w:marTop w:val="0"/>
          <w:marBottom w:val="0"/>
          <w:divBdr>
            <w:top w:val="none" w:sz="0" w:space="0" w:color="auto"/>
            <w:left w:val="none" w:sz="0" w:space="0" w:color="auto"/>
            <w:bottom w:val="none" w:sz="0" w:space="0" w:color="auto"/>
            <w:right w:val="none" w:sz="0" w:space="0" w:color="auto"/>
          </w:divBdr>
        </w:div>
      </w:divsChild>
    </w:div>
    <w:div w:id="1564634794">
      <w:bodyDiv w:val="1"/>
      <w:marLeft w:val="0"/>
      <w:marRight w:val="0"/>
      <w:marTop w:val="0"/>
      <w:marBottom w:val="0"/>
      <w:divBdr>
        <w:top w:val="none" w:sz="0" w:space="0" w:color="auto"/>
        <w:left w:val="none" w:sz="0" w:space="0" w:color="auto"/>
        <w:bottom w:val="none" w:sz="0" w:space="0" w:color="auto"/>
        <w:right w:val="none" w:sz="0" w:space="0" w:color="auto"/>
      </w:divBdr>
    </w:div>
    <w:div w:id="1652250071">
      <w:bodyDiv w:val="1"/>
      <w:marLeft w:val="0"/>
      <w:marRight w:val="0"/>
      <w:marTop w:val="0"/>
      <w:marBottom w:val="0"/>
      <w:divBdr>
        <w:top w:val="none" w:sz="0" w:space="0" w:color="auto"/>
        <w:left w:val="none" w:sz="0" w:space="0" w:color="auto"/>
        <w:bottom w:val="none" w:sz="0" w:space="0" w:color="auto"/>
        <w:right w:val="none" w:sz="0" w:space="0" w:color="auto"/>
      </w:divBdr>
    </w:div>
    <w:div w:id="1689480680">
      <w:bodyDiv w:val="1"/>
      <w:marLeft w:val="0"/>
      <w:marRight w:val="0"/>
      <w:marTop w:val="0"/>
      <w:marBottom w:val="0"/>
      <w:divBdr>
        <w:top w:val="none" w:sz="0" w:space="0" w:color="auto"/>
        <w:left w:val="none" w:sz="0" w:space="0" w:color="auto"/>
        <w:bottom w:val="none" w:sz="0" w:space="0" w:color="auto"/>
        <w:right w:val="none" w:sz="0" w:space="0" w:color="auto"/>
      </w:divBdr>
    </w:div>
    <w:div w:id="1752237949">
      <w:bodyDiv w:val="1"/>
      <w:marLeft w:val="0"/>
      <w:marRight w:val="0"/>
      <w:marTop w:val="0"/>
      <w:marBottom w:val="0"/>
      <w:divBdr>
        <w:top w:val="none" w:sz="0" w:space="0" w:color="auto"/>
        <w:left w:val="none" w:sz="0" w:space="0" w:color="auto"/>
        <w:bottom w:val="none" w:sz="0" w:space="0" w:color="auto"/>
        <w:right w:val="none" w:sz="0" w:space="0" w:color="auto"/>
      </w:divBdr>
      <w:divsChild>
        <w:div w:id="1789162730">
          <w:marLeft w:val="0"/>
          <w:marRight w:val="0"/>
          <w:marTop w:val="0"/>
          <w:marBottom w:val="0"/>
          <w:divBdr>
            <w:top w:val="none" w:sz="0" w:space="0" w:color="auto"/>
            <w:left w:val="none" w:sz="0" w:space="0" w:color="auto"/>
            <w:bottom w:val="none" w:sz="0" w:space="0" w:color="auto"/>
            <w:right w:val="none" w:sz="0" w:space="0" w:color="auto"/>
          </w:divBdr>
        </w:div>
      </w:divsChild>
    </w:div>
    <w:div w:id="1757902450">
      <w:bodyDiv w:val="1"/>
      <w:marLeft w:val="0"/>
      <w:marRight w:val="0"/>
      <w:marTop w:val="0"/>
      <w:marBottom w:val="0"/>
      <w:divBdr>
        <w:top w:val="none" w:sz="0" w:space="0" w:color="auto"/>
        <w:left w:val="none" w:sz="0" w:space="0" w:color="auto"/>
        <w:bottom w:val="none" w:sz="0" w:space="0" w:color="auto"/>
        <w:right w:val="none" w:sz="0" w:space="0" w:color="auto"/>
      </w:divBdr>
    </w:div>
    <w:div w:id="1762683504">
      <w:bodyDiv w:val="1"/>
      <w:marLeft w:val="0"/>
      <w:marRight w:val="0"/>
      <w:marTop w:val="0"/>
      <w:marBottom w:val="0"/>
      <w:divBdr>
        <w:top w:val="none" w:sz="0" w:space="0" w:color="auto"/>
        <w:left w:val="none" w:sz="0" w:space="0" w:color="auto"/>
        <w:bottom w:val="none" w:sz="0" w:space="0" w:color="auto"/>
        <w:right w:val="none" w:sz="0" w:space="0" w:color="auto"/>
      </w:divBdr>
      <w:divsChild>
        <w:div w:id="1291547135">
          <w:marLeft w:val="0"/>
          <w:marRight w:val="0"/>
          <w:marTop w:val="0"/>
          <w:marBottom w:val="0"/>
          <w:divBdr>
            <w:top w:val="none" w:sz="0" w:space="0" w:color="auto"/>
            <w:left w:val="none" w:sz="0" w:space="0" w:color="auto"/>
            <w:bottom w:val="none" w:sz="0" w:space="0" w:color="auto"/>
            <w:right w:val="none" w:sz="0" w:space="0" w:color="auto"/>
          </w:divBdr>
        </w:div>
      </w:divsChild>
    </w:div>
    <w:div w:id="1790467750">
      <w:bodyDiv w:val="1"/>
      <w:marLeft w:val="0"/>
      <w:marRight w:val="0"/>
      <w:marTop w:val="0"/>
      <w:marBottom w:val="0"/>
      <w:divBdr>
        <w:top w:val="none" w:sz="0" w:space="0" w:color="auto"/>
        <w:left w:val="none" w:sz="0" w:space="0" w:color="auto"/>
        <w:bottom w:val="none" w:sz="0" w:space="0" w:color="auto"/>
        <w:right w:val="none" w:sz="0" w:space="0" w:color="auto"/>
      </w:divBdr>
      <w:divsChild>
        <w:div w:id="1548369980">
          <w:marLeft w:val="0"/>
          <w:marRight w:val="0"/>
          <w:marTop w:val="0"/>
          <w:marBottom w:val="0"/>
          <w:divBdr>
            <w:top w:val="none" w:sz="0" w:space="0" w:color="auto"/>
            <w:left w:val="none" w:sz="0" w:space="0" w:color="auto"/>
            <w:bottom w:val="none" w:sz="0" w:space="0" w:color="auto"/>
            <w:right w:val="none" w:sz="0" w:space="0" w:color="auto"/>
          </w:divBdr>
        </w:div>
      </w:divsChild>
    </w:div>
    <w:div w:id="1925407042">
      <w:bodyDiv w:val="1"/>
      <w:marLeft w:val="0"/>
      <w:marRight w:val="0"/>
      <w:marTop w:val="0"/>
      <w:marBottom w:val="0"/>
      <w:divBdr>
        <w:top w:val="none" w:sz="0" w:space="0" w:color="auto"/>
        <w:left w:val="none" w:sz="0" w:space="0" w:color="auto"/>
        <w:bottom w:val="none" w:sz="0" w:space="0" w:color="auto"/>
        <w:right w:val="none" w:sz="0" w:space="0" w:color="auto"/>
      </w:divBdr>
      <w:divsChild>
        <w:div w:id="232854722">
          <w:marLeft w:val="0"/>
          <w:marRight w:val="750"/>
          <w:marTop w:val="0"/>
          <w:marBottom w:val="300"/>
          <w:divBdr>
            <w:top w:val="none" w:sz="0" w:space="0" w:color="auto"/>
            <w:left w:val="none" w:sz="0" w:space="0" w:color="auto"/>
            <w:bottom w:val="none" w:sz="0" w:space="0" w:color="auto"/>
            <w:right w:val="none" w:sz="0" w:space="0" w:color="auto"/>
          </w:divBdr>
          <w:divsChild>
            <w:div w:id="1207331481">
              <w:marLeft w:val="0"/>
              <w:marRight w:val="0"/>
              <w:marTop w:val="0"/>
              <w:marBottom w:val="0"/>
              <w:divBdr>
                <w:top w:val="none" w:sz="0" w:space="0" w:color="auto"/>
                <w:left w:val="none" w:sz="0" w:space="0" w:color="auto"/>
                <w:bottom w:val="none" w:sz="0" w:space="0" w:color="auto"/>
                <w:right w:val="none" w:sz="0" w:space="0" w:color="auto"/>
              </w:divBdr>
              <w:divsChild>
                <w:div w:id="1440565148">
                  <w:marLeft w:val="0"/>
                  <w:marRight w:val="0"/>
                  <w:marTop w:val="0"/>
                  <w:marBottom w:val="0"/>
                  <w:divBdr>
                    <w:top w:val="none" w:sz="0" w:space="0" w:color="auto"/>
                    <w:left w:val="none" w:sz="0" w:space="0" w:color="auto"/>
                    <w:bottom w:val="none" w:sz="0" w:space="0" w:color="auto"/>
                    <w:right w:val="none" w:sz="0" w:space="0" w:color="auto"/>
                  </w:divBdr>
                  <w:divsChild>
                    <w:div w:id="7170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188708">
      <w:bodyDiv w:val="1"/>
      <w:marLeft w:val="0"/>
      <w:marRight w:val="0"/>
      <w:marTop w:val="0"/>
      <w:marBottom w:val="0"/>
      <w:divBdr>
        <w:top w:val="none" w:sz="0" w:space="0" w:color="auto"/>
        <w:left w:val="none" w:sz="0" w:space="0" w:color="auto"/>
        <w:bottom w:val="none" w:sz="0" w:space="0" w:color="auto"/>
        <w:right w:val="none" w:sz="0" w:space="0" w:color="auto"/>
      </w:divBdr>
    </w:div>
    <w:div w:id="1997873966">
      <w:bodyDiv w:val="1"/>
      <w:marLeft w:val="0"/>
      <w:marRight w:val="0"/>
      <w:marTop w:val="0"/>
      <w:marBottom w:val="0"/>
      <w:divBdr>
        <w:top w:val="none" w:sz="0" w:space="0" w:color="auto"/>
        <w:left w:val="none" w:sz="0" w:space="0" w:color="auto"/>
        <w:bottom w:val="none" w:sz="0" w:space="0" w:color="auto"/>
        <w:right w:val="none" w:sz="0" w:space="0" w:color="auto"/>
      </w:divBdr>
    </w:div>
    <w:div w:id="2064130872">
      <w:bodyDiv w:val="1"/>
      <w:marLeft w:val="0"/>
      <w:marRight w:val="0"/>
      <w:marTop w:val="0"/>
      <w:marBottom w:val="0"/>
      <w:divBdr>
        <w:top w:val="none" w:sz="0" w:space="0" w:color="auto"/>
        <w:left w:val="none" w:sz="0" w:space="0" w:color="auto"/>
        <w:bottom w:val="none" w:sz="0" w:space="0" w:color="auto"/>
        <w:right w:val="none" w:sz="0" w:space="0" w:color="auto"/>
      </w:divBdr>
      <w:divsChild>
        <w:div w:id="267127772">
          <w:marLeft w:val="0"/>
          <w:marRight w:val="0"/>
          <w:marTop w:val="0"/>
          <w:marBottom w:val="0"/>
          <w:divBdr>
            <w:top w:val="none" w:sz="0" w:space="0" w:color="auto"/>
            <w:left w:val="none" w:sz="0" w:space="0" w:color="auto"/>
            <w:bottom w:val="none" w:sz="0" w:space="0" w:color="auto"/>
            <w:right w:val="none" w:sz="0" w:space="0" w:color="auto"/>
          </w:divBdr>
        </w:div>
      </w:divsChild>
    </w:div>
    <w:div w:id="2112701164">
      <w:bodyDiv w:val="1"/>
      <w:marLeft w:val="0"/>
      <w:marRight w:val="0"/>
      <w:marTop w:val="0"/>
      <w:marBottom w:val="0"/>
      <w:divBdr>
        <w:top w:val="none" w:sz="0" w:space="0" w:color="auto"/>
        <w:left w:val="none" w:sz="0" w:space="0" w:color="auto"/>
        <w:bottom w:val="none" w:sz="0" w:space="0" w:color="auto"/>
        <w:right w:val="none" w:sz="0" w:space="0" w:color="auto"/>
      </w:divBdr>
      <w:divsChild>
        <w:div w:id="1131633844">
          <w:marLeft w:val="0"/>
          <w:marRight w:val="0"/>
          <w:marTop w:val="0"/>
          <w:marBottom w:val="0"/>
          <w:divBdr>
            <w:top w:val="none" w:sz="0" w:space="0" w:color="auto"/>
            <w:left w:val="none" w:sz="0" w:space="0" w:color="auto"/>
            <w:bottom w:val="none" w:sz="0" w:space="0" w:color="auto"/>
            <w:right w:val="none" w:sz="0" w:space="0" w:color="auto"/>
          </w:divBdr>
        </w:div>
      </w:divsChild>
    </w:div>
    <w:div w:id="2129087249">
      <w:bodyDiv w:val="1"/>
      <w:marLeft w:val="0"/>
      <w:marRight w:val="0"/>
      <w:marTop w:val="0"/>
      <w:marBottom w:val="0"/>
      <w:divBdr>
        <w:top w:val="none" w:sz="0" w:space="0" w:color="auto"/>
        <w:left w:val="none" w:sz="0" w:space="0" w:color="auto"/>
        <w:bottom w:val="none" w:sz="0" w:space="0" w:color="auto"/>
        <w:right w:val="none" w:sz="0" w:space="0" w:color="auto"/>
      </w:divBdr>
      <w:divsChild>
        <w:div w:id="2137522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7AA5C-23A0-45DB-A98E-F8070D0E9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Hess</dc:creator>
  <cp:keywords/>
  <dc:description/>
  <cp:lastModifiedBy>Kerry Villarreal</cp:lastModifiedBy>
  <cp:revision>2</cp:revision>
  <dcterms:created xsi:type="dcterms:W3CDTF">2020-10-27T03:53:00Z</dcterms:created>
  <dcterms:modified xsi:type="dcterms:W3CDTF">2020-10-27T03:53:00Z</dcterms:modified>
</cp:coreProperties>
</file>